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B4" w:rsidRPr="00B50AFF" w:rsidRDefault="00B13B4B" w:rsidP="00B13B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AFF">
        <w:rPr>
          <w:rFonts w:ascii="Times New Roman" w:hAnsi="Times New Roman" w:cs="Times New Roman"/>
          <w:b/>
          <w:sz w:val="28"/>
          <w:szCs w:val="28"/>
          <w:lang w:val="uk-UA"/>
        </w:rPr>
        <w:t>П Р О Т О К О Л</w:t>
      </w:r>
    </w:p>
    <w:p w:rsidR="00B13B4B" w:rsidRDefault="00B13B4B" w:rsidP="00B13B4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конкурсного комітету з визначення автомобільних перевізників на автобусних маршрутах загального користування, що проходять у межах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050A77" w:rsidRPr="00050A77" w:rsidRDefault="00050A77" w:rsidP="00050A7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50A77">
        <w:rPr>
          <w:rFonts w:ascii="Times New Roman" w:hAnsi="Times New Roman" w:cs="Times New Roman"/>
          <w:sz w:val="28"/>
          <w:szCs w:val="28"/>
          <w:lang w:val="uk-UA"/>
        </w:rPr>
        <w:t xml:space="preserve">Дата проведення: </w:t>
      </w:r>
      <w:r w:rsidR="00194CC5" w:rsidRPr="00050A77">
        <w:rPr>
          <w:rFonts w:ascii="Times New Roman" w:hAnsi="Times New Roman" w:cs="Times New Roman"/>
          <w:sz w:val="28"/>
          <w:szCs w:val="28"/>
          <w:lang w:val="uk-UA"/>
        </w:rPr>
        <w:t xml:space="preserve">02.07.2026 року </w:t>
      </w:r>
    </w:p>
    <w:p w:rsidR="00050A77" w:rsidRPr="00050A77" w:rsidRDefault="00050A77" w:rsidP="00050A7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050A77">
        <w:rPr>
          <w:rFonts w:ascii="Times New Roman" w:hAnsi="Times New Roman" w:cs="Times New Roman"/>
          <w:sz w:val="28"/>
          <w:szCs w:val="28"/>
          <w:lang w:val="uk-UA"/>
        </w:rPr>
        <w:t xml:space="preserve">Час проведення: </w:t>
      </w:r>
      <w:r w:rsidR="00194CC5" w:rsidRPr="00050A77">
        <w:rPr>
          <w:rFonts w:ascii="Times New Roman" w:hAnsi="Times New Roman" w:cs="Times New Roman"/>
          <w:sz w:val="28"/>
          <w:szCs w:val="28"/>
          <w:lang w:val="uk-UA"/>
        </w:rPr>
        <w:t xml:space="preserve"> 10-00</w:t>
      </w:r>
      <w:r w:rsidRPr="00050A77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:rsidR="00B13B4B" w:rsidRDefault="00050A77" w:rsidP="00B13B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проведення: </w:t>
      </w:r>
      <w:proofErr w:type="spellStart"/>
      <w:r w:rsidR="00B13B4B">
        <w:rPr>
          <w:rFonts w:ascii="Times New Roman" w:hAnsi="Times New Roman" w:cs="Times New Roman"/>
          <w:sz w:val="28"/>
          <w:szCs w:val="28"/>
          <w:lang w:val="uk-UA"/>
        </w:rPr>
        <w:t>м.Шостка</w:t>
      </w:r>
      <w:proofErr w:type="spellEnd"/>
      <w:r w:rsidR="00194C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94CC5">
        <w:rPr>
          <w:rFonts w:ascii="Times New Roman" w:hAnsi="Times New Roman" w:cs="Times New Roman"/>
          <w:sz w:val="28"/>
          <w:szCs w:val="28"/>
          <w:lang w:val="uk-UA"/>
        </w:rPr>
        <w:t>вул.Миру</w:t>
      </w:r>
      <w:proofErr w:type="spellEnd"/>
      <w:r w:rsidR="00194CC5">
        <w:rPr>
          <w:rFonts w:ascii="Times New Roman" w:hAnsi="Times New Roman" w:cs="Times New Roman"/>
          <w:sz w:val="28"/>
          <w:szCs w:val="28"/>
          <w:lang w:val="uk-UA"/>
        </w:rPr>
        <w:t>, буд.11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3B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F634A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13B4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13B4B" w:rsidRDefault="00B13B4B" w:rsidP="00B13B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B4B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05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5661" w:rsidRPr="008D5661">
        <w:rPr>
          <w:rFonts w:ascii="Times New Roman" w:hAnsi="Times New Roman" w:cs="Times New Roman"/>
          <w:sz w:val="28"/>
          <w:szCs w:val="28"/>
          <w:lang w:val="uk-UA"/>
        </w:rPr>
        <w:t>на початок засідання конкурсного комітету</w:t>
      </w:r>
      <w:r w:rsidR="008D5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98B" w:rsidRPr="0040598B">
        <w:rPr>
          <w:rFonts w:ascii="Times New Roman" w:hAnsi="Times New Roman" w:cs="Times New Roman"/>
          <w:sz w:val="28"/>
          <w:szCs w:val="28"/>
          <w:lang w:val="uk-UA"/>
        </w:rPr>
        <w:t>Кравченко О.М.</w:t>
      </w:r>
      <w:r w:rsidR="0040598B">
        <w:rPr>
          <w:rFonts w:ascii="Times New Roman" w:hAnsi="Times New Roman" w:cs="Times New Roman"/>
          <w:sz w:val="28"/>
          <w:szCs w:val="28"/>
          <w:lang w:val="uk-UA"/>
        </w:rPr>
        <w:t xml:space="preserve">, Могильний В.В., Гребенюк Д.М., Лисенко В.В., </w:t>
      </w:r>
      <w:proofErr w:type="spellStart"/>
      <w:r w:rsidR="0040598B">
        <w:rPr>
          <w:rFonts w:ascii="Times New Roman" w:hAnsi="Times New Roman" w:cs="Times New Roman"/>
          <w:sz w:val="28"/>
          <w:szCs w:val="28"/>
          <w:lang w:val="uk-UA"/>
        </w:rPr>
        <w:t>Стахорська</w:t>
      </w:r>
      <w:proofErr w:type="spellEnd"/>
      <w:r w:rsidR="0040598B">
        <w:rPr>
          <w:rFonts w:ascii="Times New Roman" w:hAnsi="Times New Roman" w:cs="Times New Roman"/>
          <w:sz w:val="28"/>
          <w:szCs w:val="28"/>
          <w:lang w:val="uk-UA"/>
        </w:rPr>
        <w:t xml:space="preserve"> Л.І., </w:t>
      </w:r>
      <w:r w:rsidR="00194CC5">
        <w:rPr>
          <w:rFonts w:ascii="Times New Roman" w:hAnsi="Times New Roman" w:cs="Times New Roman"/>
          <w:sz w:val="28"/>
          <w:szCs w:val="28"/>
          <w:lang w:val="uk-UA"/>
        </w:rPr>
        <w:t xml:space="preserve">Петриченко О.М., </w:t>
      </w:r>
      <w:r w:rsidR="0040598B">
        <w:rPr>
          <w:rFonts w:ascii="Times New Roman" w:hAnsi="Times New Roman" w:cs="Times New Roman"/>
          <w:sz w:val="28"/>
          <w:szCs w:val="28"/>
          <w:lang w:val="uk-UA"/>
        </w:rPr>
        <w:t>Коновалова Н.В., Кисіль Н.Г.</w:t>
      </w:r>
      <w:r w:rsidR="00AD3E0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4C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4CC5">
        <w:rPr>
          <w:rFonts w:ascii="Times New Roman" w:hAnsi="Times New Roman" w:cs="Times New Roman"/>
          <w:sz w:val="28"/>
          <w:szCs w:val="28"/>
          <w:lang w:val="uk-UA"/>
        </w:rPr>
        <w:t>Вінніченко</w:t>
      </w:r>
      <w:proofErr w:type="spellEnd"/>
      <w:r w:rsidR="00194CC5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r w:rsidR="00B166DC">
        <w:rPr>
          <w:rFonts w:ascii="Times New Roman" w:hAnsi="Times New Roman" w:cs="Times New Roman"/>
          <w:sz w:val="28"/>
          <w:szCs w:val="28"/>
          <w:lang w:val="uk-UA"/>
        </w:rPr>
        <w:t>Шляхова Л.М.,</w:t>
      </w:r>
      <w:r w:rsidR="00FE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166DC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="00B166DC">
        <w:rPr>
          <w:rFonts w:ascii="Times New Roman" w:hAnsi="Times New Roman" w:cs="Times New Roman"/>
          <w:sz w:val="28"/>
          <w:szCs w:val="28"/>
          <w:lang w:val="uk-UA"/>
        </w:rPr>
        <w:t xml:space="preserve"> Д.П.</w:t>
      </w:r>
      <w:r w:rsidR="008D56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D5661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="008D5661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</w:p>
    <w:p w:rsidR="00B13B4B" w:rsidRDefault="00B13B4B" w:rsidP="00B13B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Головувала:</w:t>
      </w:r>
      <w:r w:rsidR="004059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598B" w:rsidRPr="0040598B">
        <w:rPr>
          <w:rFonts w:ascii="Times New Roman" w:hAnsi="Times New Roman" w:cs="Times New Roman"/>
          <w:sz w:val="28"/>
          <w:szCs w:val="28"/>
          <w:lang w:val="uk-UA"/>
        </w:rPr>
        <w:t>Кравченко О.М. – голова конкурсного комітету – керуючий справами виконкому</w:t>
      </w:r>
      <w:r w:rsidR="004059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0A77" w:rsidRDefault="00050A77" w:rsidP="00050A7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перевізники-претенденти:</w:t>
      </w:r>
    </w:p>
    <w:p w:rsidR="00050A77" w:rsidRPr="0040598B" w:rsidRDefault="00050A77" w:rsidP="00050A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ФОП Рощина Я.М., ФОП Довбиш Ю.М.,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Шкуратов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П.О.,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Чернявський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В.О.,</w:t>
      </w:r>
      <w:r w:rsidR="00C67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67CAC">
        <w:rPr>
          <w:rFonts w:ascii="Times New Roman" w:hAnsi="Times New Roman" w:cs="Times New Roman"/>
          <w:sz w:val="28"/>
          <w:szCs w:val="28"/>
          <w:lang w:val="uk-UA"/>
        </w:rPr>
        <w:t>Вєтоха</w:t>
      </w:r>
      <w:proofErr w:type="spellEnd"/>
      <w:r w:rsidR="00C67CAC">
        <w:rPr>
          <w:rFonts w:ascii="Times New Roman" w:hAnsi="Times New Roman" w:cs="Times New Roman"/>
          <w:sz w:val="28"/>
          <w:szCs w:val="28"/>
          <w:lang w:val="uk-UA"/>
        </w:rPr>
        <w:t xml:space="preserve"> А.С.-уповноважена особа ФОП </w:t>
      </w:r>
      <w:proofErr w:type="spellStart"/>
      <w:r w:rsidR="00C67CAC">
        <w:rPr>
          <w:rFonts w:ascii="Times New Roman" w:hAnsi="Times New Roman" w:cs="Times New Roman"/>
          <w:sz w:val="28"/>
          <w:szCs w:val="28"/>
          <w:lang w:val="uk-UA"/>
        </w:rPr>
        <w:t>Бунак</w:t>
      </w:r>
      <w:proofErr w:type="spellEnd"/>
      <w:r w:rsidR="00C67CAC">
        <w:rPr>
          <w:rFonts w:ascii="Times New Roman" w:hAnsi="Times New Roman" w:cs="Times New Roman"/>
          <w:sz w:val="28"/>
          <w:szCs w:val="28"/>
          <w:lang w:val="uk-UA"/>
        </w:rPr>
        <w:t xml:space="preserve"> К.Ф.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ФОП Луценко Г.М.,  ФОП Луценко А.Г., ФОП Володько А.М.,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Пешевець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С.В.,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Серьожкин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В.Ф., ФОП Забіла І.В.</w:t>
      </w:r>
    </w:p>
    <w:p w:rsidR="00B13B4B" w:rsidRDefault="00B13B4B" w:rsidP="00B13B4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AFF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  <w:r w:rsidR="00B313D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313D7" w:rsidRPr="00FD17F2" w:rsidRDefault="00B313D7" w:rsidP="00D0326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7F2">
        <w:rPr>
          <w:rFonts w:ascii="Times New Roman" w:hAnsi="Times New Roman" w:cs="Times New Roman"/>
          <w:sz w:val="28"/>
          <w:szCs w:val="28"/>
          <w:lang w:val="uk-UA"/>
        </w:rPr>
        <w:t>1. Розгляд</w:t>
      </w:r>
      <w:r w:rsidR="00FD17F2" w:rsidRPr="00FD17F2">
        <w:rPr>
          <w:rFonts w:ascii="Times New Roman" w:hAnsi="Times New Roman" w:cs="Times New Roman"/>
          <w:sz w:val="28"/>
          <w:szCs w:val="28"/>
          <w:lang w:val="uk-UA"/>
        </w:rPr>
        <w:t xml:space="preserve">  інформації для голосування про початок засідання.</w:t>
      </w:r>
    </w:p>
    <w:p w:rsidR="00FD17F2" w:rsidRPr="00FD17F2" w:rsidRDefault="00FD17F2" w:rsidP="00D0326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D17F2">
        <w:rPr>
          <w:rFonts w:ascii="Times New Roman" w:hAnsi="Times New Roman" w:cs="Times New Roman"/>
          <w:sz w:val="28"/>
          <w:szCs w:val="28"/>
          <w:lang w:val="uk-UA"/>
        </w:rPr>
        <w:t>2. Розгляд документів, поданих з претендентами, на відповідність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умовам                              </w:t>
      </w:r>
    </w:p>
    <w:p w:rsidR="00FD17F2" w:rsidRDefault="00FD17F2" w:rsidP="00D0326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D17F2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FD17F2">
        <w:rPr>
          <w:lang w:val="uk-UA"/>
        </w:rPr>
        <w:t xml:space="preserve"> </w:t>
      </w:r>
      <w:r w:rsidRPr="00FD17F2">
        <w:rPr>
          <w:rFonts w:ascii="Times New Roman" w:hAnsi="Times New Roman" w:cs="Times New Roman"/>
          <w:sz w:val="28"/>
          <w:szCs w:val="28"/>
          <w:lang w:val="uk-UA"/>
        </w:rPr>
        <w:t xml:space="preserve">конкурсу (ПКМУ № 1081 від 03.12.2008 року із змінами) та голосування </w:t>
      </w:r>
    </w:p>
    <w:p w:rsidR="00FD17F2" w:rsidRDefault="00FD17F2" w:rsidP="00D0326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щодо допуску до участі в конкурсі.</w:t>
      </w:r>
    </w:p>
    <w:p w:rsidR="00B313D7" w:rsidRDefault="00FD17F2" w:rsidP="00D0326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3.Голосування щодо визначення переможців конкурсу на закритому засіданні</w:t>
      </w:r>
    </w:p>
    <w:p w:rsidR="00FD17F2" w:rsidRDefault="00FD17F2" w:rsidP="00D0326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4.Голосування про термін дії договорів.</w:t>
      </w:r>
    </w:p>
    <w:p w:rsidR="00FD17F2" w:rsidRDefault="00FD17F2" w:rsidP="00D0326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5.Рекомендації</w:t>
      </w:r>
      <w:r w:rsidR="00D0326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організатору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виконавчому комітету</w:t>
      </w:r>
      <w:r w:rsidR="00D03269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результатів конкурсу</w:t>
      </w:r>
    </w:p>
    <w:p w:rsidR="00D03269" w:rsidRDefault="00D03269" w:rsidP="00D0326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6.Оголошення результатів конкурсу</w:t>
      </w:r>
      <w:r w:rsidR="003D1F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1F8C" w:rsidRDefault="003D1F8C" w:rsidP="00D0326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F8C" w:rsidRDefault="003D1F8C" w:rsidP="003D1F8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першому питанню слухали:</w:t>
      </w:r>
    </w:p>
    <w:p w:rsidR="003D1F8C" w:rsidRDefault="003D1F8C" w:rsidP="003D1F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1.Головуючого </w:t>
      </w:r>
      <w:r w:rsidRPr="0040598B">
        <w:rPr>
          <w:rFonts w:ascii="Times New Roman" w:hAnsi="Times New Roman" w:cs="Times New Roman"/>
          <w:sz w:val="28"/>
          <w:szCs w:val="28"/>
          <w:lang w:val="uk-UA"/>
        </w:rPr>
        <w:t>Кравченко О.М. – голова конкурсного комітету – 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оголосила про початок конкурсу та повідомила про об’яву на конкурс, розміщену на офіційному веб-сайті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503171">
        <w:rPr>
          <w:rFonts w:ascii="Times New Roman" w:hAnsi="Times New Roman" w:cs="Times New Roman"/>
          <w:sz w:val="28"/>
          <w:szCs w:val="28"/>
          <w:lang w:val="uk-UA"/>
        </w:rPr>
        <w:t xml:space="preserve"> від 01.06.2026р.</w:t>
      </w:r>
      <w:r>
        <w:rPr>
          <w:rFonts w:ascii="Times New Roman" w:hAnsi="Times New Roman" w:cs="Times New Roman"/>
          <w:sz w:val="28"/>
          <w:szCs w:val="28"/>
          <w:lang w:val="uk-UA"/>
        </w:rPr>
        <w:t>, де об’являвся конкурс на об’єкти конкурсу</w:t>
      </w:r>
      <w:r w:rsidR="007B7AE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C67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AE3">
        <w:rPr>
          <w:rFonts w:ascii="Times New Roman" w:hAnsi="Times New Roman" w:cs="Times New Roman"/>
          <w:sz w:val="28"/>
          <w:szCs w:val="28"/>
          <w:lang w:val="uk-UA"/>
        </w:rPr>
        <w:t xml:space="preserve">1,2,3,4,5,6,7,8,9,10,11,12,13,14,15,16,17,18,19,20, про заяви на конкурс, які надійшли від </w:t>
      </w:r>
      <w:r w:rsidR="00503171">
        <w:rPr>
          <w:rFonts w:ascii="Times New Roman" w:hAnsi="Times New Roman" w:cs="Times New Roman"/>
          <w:sz w:val="28"/>
          <w:szCs w:val="28"/>
          <w:lang w:val="uk-UA"/>
        </w:rPr>
        <w:t>перевізників-</w:t>
      </w:r>
      <w:r w:rsidR="007B7AE3">
        <w:rPr>
          <w:rFonts w:ascii="Times New Roman" w:hAnsi="Times New Roman" w:cs="Times New Roman"/>
          <w:sz w:val="28"/>
          <w:szCs w:val="28"/>
          <w:lang w:val="uk-UA"/>
        </w:rPr>
        <w:t>претендентів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3171" w:rsidRDefault="00D77BDF" w:rsidP="003D1F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503171">
        <w:rPr>
          <w:rFonts w:ascii="Times New Roman" w:hAnsi="Times New Roman" w:cs="Times New Roman"/>
          <w:sz w:val="28"/>
          <w:szCs w:val="28"/>
          <w:lang w:val="uk-UA"/>
        </w:rPr>
        <w:t>Оголосив про наявний кворум конкурсного комітету в складі 1</w:t>
      </w:r>
      <w:r w:rsidR="008D56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03171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членів конкурсного комітету із 16 членів згідно із затвердженим складом (потрібно не менше 50% від загальної кількості).</w:t>
      </w:r>
    </w:p>
    <w:p w:rsidR="00503171" w:rsidRPr="00FE0AD4" w:rsidRDefault="00D77BDF" w:rsidP="00FE0AD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FE0AD4">
        <w:rPr>
          <w:lang w:val="uk-UA"/>
        </w:rPr>
        <w:t xml:space="preserve">    </w:t>
      </w:r>
      <w:r w:rsidR="00503171" w:rsidRPr="00FE0AD4">
        <w:rPr>
          <w:rFonts w:ascii="Times New Roman" w:hAnsi="Times New Roman" w:cs="Times New Roman"/>
          <w:sz w:val="28"/>
          <w:szCs w:val="28"/>
          <w:lang w:val="uk-UA"/>
        </w:rPr>
        <w:t xml:space="preserve">Попередив присутніх про </w:t>
      </w:r>
      <w:proofErr w:type="spellStart"/>
      <w:r w:rsidR="00503171" w:rsidRPr="00FE0AD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E0AD4" w:rsidRPr="00FE0AD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03171" w:rsidRPr="00FE0AD4">
        <w:rPr>
          <w:rFonts w:ascii="Times New Roman" w:hAnsi="Times New Roman" w:cs="Times New Roman"/>
          <w:sz w:val="28"/>
          <w:szCs w:val="28"/>
          <w:lang w:val="uk-UA"/>
        </w:rPr>
        <w:t>діозапис</w:t>
      </w:r>
      <w:proofErr w:type="spellEnd"/>
      <w:r w:rsidR="00FE0AD4" w:rsidRPr="00FE0AD4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конкурсу та запропонував проголосувати за початок засідання конкурсного комітету. </w:t>
      </w:r>
    </w:p>
    <w:p w:rsidR="00FE0AD4" w:rsidRPr="00FE0AD4" w:rsidRDefault="00FE0AD4" w:rsidP="00FE0AD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E0AD4">
        <w:rPr>
          <w:rFonts w:ascii="Times New Roman" w:hAnsi="Times New Roman" w:cs="Times New Roman"/>
          <w:sz w:val="28"/>
          <w:szCs w:val="28"/>
          <w:lang w:val="uk-UA"/>
        </w:rPr>
        <w:t>Поіменне голосування про початок засідання:</w:t>
      </w:r>
    </w:p>
    <w:p w:rsidR="00FE0AD4" w:rsidRPr="00FE0AD4" w:rsidRDefault="00FE0AD4" w:rsidP="00FE0AD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E0AD4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О.М. «за», Могильний В.В. «за», Гребенюк Д.М. «за», </w:t>
      </w:r>
      <w:proofErr w:type="spellStart"/>
      <w:r w:rsidRPr="00FE0AD4">
        <w:rPr>
          <w:rFonts w:ascii="Times New Roman" w:hAnsi="Times New Roman" w:cs="Times New Roman"/>
          <w:sz w:val="28"/>
          <w:szCs w:val="28"/>
          <w:lang w:val="uk-UA"/>
        </w:rPr>
        <w:t>Стахорська</w:t>
      </w:r>
      <w:proofErr w:type="spellEnd"/>
      <w:r w:rsidRPr="00FE0AD4">
        <w:rPr>
          <w:rFonts w:ascii="Times New Roman" w:hAnsi="Times New Roman" w:cs="Times New Roman"/>
          <w:sz w:val="28"/>
          <w:szCs w:val="28"/>
          <w:lang w:val="uk-UA"/>
        </w:rPr>
        <w:t xml:space="preserve"> Л.І. «за», Петриченко О.М. «за», Коновалова Н.В. «за», Кисіль Н.Г. «за», </w:t>
      </w:r>
      <w:proofErr w:type="spellStart"/>
      <w:r w:rsidRPr="00FE0AD4">
        <w:rPr>
          <w:rFonts w:ascii="Times New Roman" w:hAnsi="Times New Roman" w:cs="Times New Roman"/>
          <w:sz w:val="28"/>
          <w:szCs w:val="28"/>
          <w:lang w:val="uk-UA"/>
        </w:rPr>
        <w:t>Вінніченко</w:t>
      </w:r>
      <w:proofErr w:type="spellEnd"/>
      <w:r w:rsidRPr="00FE0AD4">
        <w:rPr>
          <w:rFonts w:ascii="Times New Roman" w:hAnsi="Times New Roman" w:cs="Times New Roman"/>
          <w:sz w:val="28"/>
          <w:szCs w:val="28"/>
          <w:lang w:val="uk-UA"/>
        </w:rPr>
        <w:t xml:space="preserve"> В.В. «за», Шляхова Л.М. «за», </w:t>
      </w:r>
      <w:proofErr w:type="spellStart"/>
      <w:r w:rsidRPr="00FE0AD4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FE0AD4">
        <w:rPr>
          <w:rFonts w:ascii="Times New Roman" w:hAnsi="Times New Roman" w:cs="Times New Roman"/>
          <w:sz w:val="28"/>
          <w:szCs w:val="28"/>
          <w:lang w:val="uk-UA"/>
        </w:rPr>
        <w:t xml:space="preserve"> Д.П.  «за»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91F09"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 w:rsidR="00A91F09">
        <w:rPr>
          <w:rFonts w:ascii="Times New Roman" w:hAnsi="Times New Roman" w:cs="Times New Roman"/>
          <w:sz w:val="28"/>
          <w:szCs w:val="28"/>
          <w:lang w:val="uk-UA"/>
        </w:rPr>
        <w:t xml:space="preserve"> В.М. «за»</w:t>
      </w:r>
    </w:p>
    <w:p w:rsidR="00FE0AD4" w:rsidRDefault="00FE0AD4" w:rsidP="00FE0AD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E0AD4">
        <w:rPr>
          <w:rFonts w:ascii="Times New Roman" w:hAnsi="Times New Roman" w:cs="Times New Roman"/>
          <w:sz w:val="28"/>
          <w:szCs w:val="28"/>
          <w:lang w:val="uk-UA"/>
        </w:rPr>
        <w:t>«З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E0AD4">
        <w:rPr>
          <w:rFonts w:ascii="Times New Roman" w:hAnsi="Times New Roman" w:cs="Times New Roman"/>
          <w:sz w:val="28"/>
          <w:szCs w:val="28"/>
          <w:lang w:val="uk-UA"/>
        </w:rPr>
        <w:t>»-1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E0AD4">
        <w:rPr>
          <w:rFonts w:ascii="Times New Roman" w:hAnsi="Times New Roman" w:cs="Times New Roman"/>
          <w:sz w:val="28"/>
          <w:szCs w:val="28"/>
          <w:lang w:val="uk-UA"/>
        </w:rPr>
        <w:t xml:space="preserve">, «Проти»- 0,  «Утримались»-0 </w:t>
      </w:r>
    </w:p>
    <w:p w:rsidR="00FE0AD4" w:rsidRDefault="00C67CAC" w:rsidP="00FE0AD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E0AD4">
        <w:rPr>
          <w:rFonts w:ascii="Times New Roman" w:hAnsi="Times New Roman" w:cs="Times New Roman"/>
          <w:sz w:val="28"/>
          <w:szCs w:val="28"/>
          <w:lang w:val="uk-UA"/>
        </w:rPr>
        <w:t>Рішення прийнято одностайно.</w:t>
      </w:r>
    </w:p>
    <w:p w:rsidR="00444F01" w:rsidRDefault="00444F01" w:rsidP="00FE0AD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Секретар повідомив про результати поіменного голосування.</w:t>
      </w:r>
    </w:p>
    <w:p w:rsidR="00444F01" w:rsidRDefault="00444F01" w:rsidP="00444F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Головуючий оголосив засідання конкурсного комітету  розпочатим, ознайомив присутніх з порядком денним проведення конкурсу.</w:t>
      </w:r>
    </w:p>
    <w:p w:rsidR="00444F01" w:rsidRDefault="00444F01" w:rsidP="00444F0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4F01" w:rsidRDefault="00444F01" w:rsidP="00444F01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другому питанню:</w:t>
      </w:r>
    </w:p>
    <w:p w:rsidR="00444F01" w:rsidRPr="00FE0AD4" w:rsidRDefault="00444F01" w:rsidP="00AA661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Головуючий просить секретаря повідомити про виконання процедури підготовки конкурсу.</w:t>
      </w:r>
    </w:p>
    <w:p w:rsidR="00FE0AD4" w:rsidRPr="00444F01" w:rsidRDefault="00444F01" w:rsidP="00AA661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</w:t>
      </w:r>
      <w:r w:rsidRPr="00444F01">
        <w:rPr>
          <w:rFonts w:ascii="Times New Roman" w:hAnsi="Times New Roman" w:cs="Times New Roman"/>
          <w:sz w:val="28"/>
          <w:szCs w:val="28"/>
          <w:lang w:val="uk-UA"/>
        </w:rPr>
        <w:t xml:space="preserve">Секретар підкреслює, що всі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підготовчі </w:t>
      </w:r>
      <w:r w:rsidRPr="00444F01">
        <w:rPr>
          <w:rFonts w:ascii="Times New Roman" w:hAnsi="Times New Roman" w:cs="Times New Roman"/>
          <w:sz w:val="28"/>
          <w:szCs w:val="28"/>
          <w:lang w:val="uk-UA"/>
        </w:rPr>
        <w:t>процедури для проведення конкурсу: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оголошення конкурсу, прийом документів, перевірка правильності наданої інформації, запити до контролюючих служб про перевізників-претендентів-виконано 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вимог постанови КМУ </w:t>
      </w:r>
      <w:r w:rsidR="00AA6619">
        <w:rPr>
          <w:rFonts w:ascii="Times New Roman" w:hAnsi="Times New Roman" w:cs="Times New Roman"/>
          <w:sz w:val="28"/>
          <w:szCs w:val="28"/>
          <w:lang w:val="uk-UA"/>
        </w:rPr>
        <w:t xml:space="preserve">«Про затвердження Порядку проведення конкурсу з перевезення пасажирів на автобусному маршруті загального користування»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03.12.2008 року № 1081 </w:t>
      </w:r>
      <w:r w:rsidR="00C67C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67CAC"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 w:rsidR="00C67C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56019" w:rsidRPr="0005601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6019" w:rsidRPr="00056019" w:rsidRDefault="00056019" w:rsidP="0005601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   Головуючий повідомляє присутніх, що надали документи на конкурс 11 перевізників-претендентів - ФОП Рощина Я.М., ФОП Довбиш Ю.М., ФОП </w:t>
      </w:r>
      <w:proofErr w:type="spellStart"/>
      <w:r w:rsidRPr="00056019">
        <w:rPr>
          <w:rFonts w:ascii="Times New Roman" w:hAnsi="Times New Roman" w:cs="Times New Roman"/>
          <w:sz w:val="28"/>
          <w:szCs w:val="28"/>
          <w:lang w:val="uk-UA"/>
        </w:rPr>
        <w:t>Шкуратов</w:t>
      </w:r>
      <w:proofErr w:type="spellEnd"/>
      <w:r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П.О., ФОП </w:t>
      </w:r>
      <w:proofErr w:type="spellStart"/>
      <w:r w:rsidRPr="00056019">
        <w:rPr>
          <w:rFonts w:ascii="Times New Roman" w:hAnsi="Times New Roman" w:cs="Times New Roman"/>
          <w:sz w:val="28"/>
          <w:szCs w:val="28"/>
          <w:lang w:val="uk-UA"/>
        </w:rPr>
        <w:t>Чернявський</w:t>
      </w:r>
      <w:proofErr w:type="spellEnd"/>
      <w:r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В.О., ФОП  </w:t>
      </w:r>
      <w:proofErr w:type="spellStart"/>
      <w:r w:rsidRPr="00056019">
        <w:rPr>
          <w:rFonts w:ascii="Times New Roman" w:hAnsi="Times New Roman" w:cs="Times New Roman"/>
          <w:sz w:val="28"/>
          <w:szCs w:val="28"/>
          <w:lang w:val="uk-UA"/>
        </w:rPr>
        <w:t>Бунак</w:t>
      </w:r>
      <w:proofErr w:type="spellEnd"/>
      <w:r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К.Ф., ФОП Луценко Г.М.,  ФОП Луценко А.Г., ФОП Володько А.М., ФОП </w:t>
      </w:r>
      <w:proofErr w:type="spellStart"/>
      <w:r w:rsidRPr="00056019">
        <w:rPr>
          <w:rFonts w:ascii="Times New Roman" w:hAnsi="Times New Roman" w:cs="Times New Roman"/>
          <w:sz w:val="28"/>
          <w:szCs w:val="28"/>
          <w:lang w:val="uk-UA"/>
        </w:rPr>
        <w:t>Пешевець</w:t>
      </w:r>
      <w:proofErr w:type="spellEnd"/>
      <w:r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С.В., ФОП </w:t>
      </w:r>
      <w:proofErr w:type="spellStart"/>
      <w:r w:rsidRPr="00056019">
        <w:rPr>
          <w:rFonts w:ascii="Times New Roman" w:hAnsi="Times New Roman" w:cs="Times New Roman"/>
          <w:sz w:val="28"/>
          <w:szCs w:val="28"/>
          <w:lang w:val="uk-UA"/>
        </w:rPr>
        <w:t>Серьожкин</w:t>
      </w:r>
      <w:proofErr w:type="spellEnd"/>
      <w:r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В.Ф., ФОП Забіла І.В.  та пропонує секретарю відкрити конверти з позначкою № 2, подані перевізниками-претендентами на оголошені об’єкти конкурсу.</w:t>
      </w:r>
    </w:p>
    <w:p w:rsidR="0017067D" w:rsidRDefault="00E433F7" w:rsidP="0017067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По третьому питанню:</w:t>
      </w:r>
    </w:p>
    <w:p w:rsidR="00E433F7" w:rsidRDefault="00E433F7" w:rsidP="0017067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070">
        <w:rPr>
          <w:rFonts w:ascii="Times New Roman" w:hAnsi="Times New Roman" w:cs="Times New Roman"/>
          <w:sz w:val="28"/>
          <w:szCs w:val="28"/>
          <w:lang w:val="uk-UA"/>
        </w:rPr>
        <w:t xml:space="preserve">   Головуючий пропонує перейти до розгляду конкурсних пропозицій, наданих перевізником-претендентом для визначення переможця конкурсу</w:t>
      </w:r>
      <w:r w:rsidR="00D77BD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6070">
        <w:rPr>
          <w:rFonts w:ascii="Times New Roman" w:hAnsi="Times New Roman" w:cs="Times New Roman"/>
          <w:sz w:val="28"/>
          <w:szCs w:val="28"/>
          <w:lang w:val="uk-UA"/>
        </w:rPr>
        <w:t xml:space="preserve"> Головуючий опитує членів </w:t>
      </w:r>
      <w:r w:rsidR="00C67CAC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Pr="00DD6070">
        <w:rPr>
          <w:rFonts w:ascii="Times New Roman" w:hAnsi="Times New Roman" w:cs="Times New Roman"/>
          <w:sz w:val="28"/>
          <w:szCs w:val="28"/>
          <w:lang w:val="uk-UA"/>
        </w:rPr>
        <w:t xml:space="preserve"> щодо запитань до перевізників-претендентів та пропонує перевізникам-претендентам тимчасово залишити залу засіда</w:t>
      </w:r>
      <w:r w:rsidR="00DD6070" w:rsidRPr="00DD607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D607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D6070" w:rsidRPr="00DD6070">
        <w:rPr>
          <w:rFonts w:ascii="Times New Roman" w:hAnsi="Times New Roman" w:cs="Times New Roman"/>
          <w:sz w:val="28"/>
          <w:szCs w:val="28"/>
          <w:lang w:val="uk-UA"/>
        </w:rPr>
        <w:t xml:space="preserve"> для обговорення результатів конкурсу та проведення голосування на закритому засіданні.</w:t>
      </w:r>
    </w:p>
    <w:p w:rsidR="00DD6070" w:rsidRDefault="00DD6070" w:rsidP="00DD607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Головуючий пропонує членам </w:t>
      </w:r>
      <w:r w:rsidR="00E74931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висловити свої зауваження чи пропозиції.</w:t>
      </w:r>
    </w:p>
    <w:p w:rsidR="00D77BDF" w:rsidRDefault="00DD6070" w:rsidP="00D77BD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B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Головуючий нагадує про застосування бальної оцінки</w:t>
      </w:r>
      <w:r w:rsidR="00D77BDF" w:rsidRPr="00D77BDF">
        <w:rPr>
          <w:rFonts w:ascii="Times New Roman" w:hAnsi="Times New Roman" w:cs="Times New Roman"/>
          <w:sz w:val="28"/>
          <w:szCs w:val="28"/>
          <w:lang w:val="uk-UA"/>
        </w:rPr>
        <w:t xml:space="preserve"> перевізників-претендентів на конкурсі та пропонує перейти до голосування щодо визначення переможців конкурсу по вказаних об’єктах конкурсу</w:t>
      </w:r>
      <w:r w:rsidR="00E74931">
        <w:rPr>
          <w:rFonts w:ascii="Times New Roman" w:hAnsi="Times New Roman" w:cs="Times New Roman"/>
          <w:sz w:val="28"/>
          <w:szCs w:val="28"/>
          <w:lang w:val="uk-UA"/>
        </w:rPr>
        <w:t>, а також того, хто зайняв друге місце</w:t>
      </w:r>
      <w:r w:rsidR="00D77BDF" w:rsidRPr="00D77B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1F09" w:rsidRDefault="00A91F09" w:rsidP="00D77BD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Член конкурсного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Осипенко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 покинув засідання на початку розгляду 3-го питання.</w:t>
      </w:r>
    </w:p>
    <w:p w:rsidR="00A91F09" w:rsidRPr="00D77BDF" w:rsidRDefault="00A91F09" w:rsidP="00D77BD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 засіданні конкурсного комітету з розгляду 3-го питання присутні 11 осіб.</w:t>
      </w:r>
    </w:p>
    <w:p w:rsidR="00DD6070" w:rsidRDefault="00D77BDF" w:rsidP="003D1F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Поіменне голосування по кожному об’єкту конкурсу:</w:t>
      </w:r>
      <w:r w:rsidR="00DD607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75386" w:rsidRDefault="008F428D" w:rsidP="00752B2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E5EF7" w:rsidRPr="00752B24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1</w:t>
      </w:r>
      <w:r w:rsidR="00C67CAC" w:rsidRPr="00752B24">
        <w:rPr>
          <w:rFonts w:ascii="Times New Roman" w:hAnsi="Times New Roman" w:cs="Times New Roman"/>
          <w:sz w:val="28"/>
          <w:szCs w:val="28"/>
          <w:lang w:val="uk-UA"/>
        </w:rPr>
        <w:t>(№1к «вул.8 Березня-новий ринок-Спорткомплекс»)</w:t>
      </w:r>
      <w:r w:rsidR="001E5EF7"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Рощин</w:t>
      </w:r>
      <w:r w:rsidR="006E57F6" w:rsidRPr="00752B2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E5EF7"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="006E57F6"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5EF7" w:rsidRPr="00752B2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E57F6" w:rsidRPr="00752B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5EF7" w:rsidRPr="00752B2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52B24" w:rsidRPr="00752B24" w:rsidRDefault="00752B24" w:rsidP="00752B2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1E5EF7" w:rsidRPr="0039385C" w:rsidRDefault="001E5EF7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1E5EF7" w:rsidRDefault="001E5EF7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E5EF7" w:rsidTr="006E57F6">
        <w:tc>
          <w:tcPr>
            <w:tcW w:w="3115" w:type="dxa"/>
          </w:tcPr>
          <w:p w:rsidR="001E5EF7" w:rsidRDefault="001E5EF7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1E5EF7" w:rsidRPr="0039385C" w:rsidRDefault="001E5EF7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3D1F8C" w:rsidRPr="00FD17F2" w:rsidRDefault="001E5EF7" w:rsidP="003D1F8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</w:t>
      </w:r>
      <w:r w:rsidR="00EA4513">
        <w:rPr>
          <w:rFonts w:ascii="Times New Roman" w:hAnsi="Times New Roman" w:cs="Times New Roman"/>
          <w:sz w:val="28"/>
          <w:szCs w:val="28"/>
          <w:lang w:val="uk-UA"/>
        </w:rPr>
        <w:t xml:space="preserve"> - 10. «Проти»-0. «Утримали</w:t>
      </w:r>
      <w:r w:rsidR="006E57F6">
        <w:rPr>
          <w:rFonts w:ascii="Times New Roman" w:hAnsi="Times New Roman" w:cs="Times New Roman"/>
          <w:sz w:val="28"/>
          <w:szCs w:val="28"/>
          <w:lang w:val="uk-UA"/>
        </w:rPr>
        <w:t>сь» 0</w:t>
      </w:r>
    </w:p>
    <w:p w:rsidR="00B313D7" w:rsidRPr="00CB5617" w:rsidRDefault="00CB5617" w:rsidP="00D032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>Рішення прийнято- одностайно</w:t>
      </w:r>
      <w:r w:rsidR="00FD17F2"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>«за»</w:t>
      </w:r>
      <w:r w:rsidR="00FD17F2"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E57F6" w:rsidRDefault="006E57F6" w:rsidP="006E57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об’єкту конкурсу № 2 </w:t>
      </w:r>
      <w:r w:rsidR="00C67CAC" w:rsidRPr="00C67CAC">
        <w:rPr>
          <w:rFonts w:ascii="Times New Roman" w:hAnsi="Times New Roman" w:cs="Times New Roman"/>
          <w:sz w:val="28"/>
          <w:szCs w:val="28"/>
          <w:lang w:val="uk-UA"/>
        </w:rPr>
        <w:t>(№1п «вул.8 Березня-новий ринок-Спорткомплекс»)</w:t>
      </w:r>
      <w:r w:rsidR="00C67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визначення переможцем Довбиша Ю.М.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6E57F6" w:rsidRPr="0039385C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6E57F6" w:rsidRPr="0039385C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6E57F6" w:rsidRPr="00FD17F2" w:rsidRDefault="006E57F6" w:rsidP="006E57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B313D7" w:rsidRPr="00CB5617" w:rsidRDefault="00CB5617" w:rsidP="006E57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>Рішення прийнято одностайно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6E57F6" w:rsidRDefault="006E57F6" w:rsidP="006E57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об’єкту конкурсу № </w:t>
      </w:r>
      <w:r w:rsidRPr="00C67CA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7CAC" w:rsidRPr="00C67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7CAC" w:rsidRPr="00C67CAC">
        <w:rPr>
          <w:rFonts w:ascii="Times New Roman" w:hAnsi="Times New Roman" w:cs="Times New Roman"/>
          <w:sz w:val="28"/>
          <w:szCs w:val="28"/>
        </w:rPr>
        <w:t xml:space="preserve">(№2 </w:t>
      </w:r>
      <w:r w:rsidR="00C67CAC" w:rsidRPr="00C67CAC">
        <w:rPr>
          <w:rFonts w:ascii="Times New Roman" w:hAnsi="Times New Roman" w:cs="Times New Roman"/>
          <w:sz w:val="28"/>
          <w:szCs w:val="28"/>
          <w:lang w:val="uk-UA"/>
        </w:rPr>
        <w:t>«вул.8 Березня-Автошкола ТСОУ»)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Шкуратов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П.І.П.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772790" w:rsidRPr="0039385C" w:rsidRDefault="00772790" w:rsidP="00772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772790" w:rsidRDefault="00772790" w:rsidP="00772790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72790" w:rsidTr="006E57F6">
        <w:tc>
          <w:tcPr>
            <w:tcW w:w="3115" w:type="dxa"/>
          </w:tcPr>
          <w:p w:rsidR="00772790" w:rsidRDefault="00772790" w:rsidP="0077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772790" w:rsidRPr="0039385C" w:rsidRDefault="00772790" w:rsidP="00772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8F428D" w:rsidRPr="00FD17F2" w:rsidRDefault="008F428D" w:rsidP="008F428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8F428D" w:rsidRPr="00CB5617" w:rsidRDefault="008F428D" w:rsidP="008F42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6E57F6" w:rsidRDefault="006E57F6" w:rsidP="00752B2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По об’єкту конкурсу № </w:t>
      </w:r>
      <w:r w:rsidR="00D976BF" w:rsidRPr="00752B2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28D" w:rsidRPr="00752B24">
        <w:rPr>
          <w:rFonts w:ascii="Times New Roman" w:hAnsi="Times New Roman" w:cs="Times New Roman"/>
          <w:sz w:val="28"/>
          <w:szCs w:val="28"/>
          <w:lang w:val="uk-UA"/>
        </w:rPr>
        <w:t>(№3 «Завод хімічних реактивів-</w:t>
      </w:r>
      <w:proofErr w:type="spellStart"/>
      <w:r w:rsidR="008F428D" w:rsidRPr="00752B24">
        <w:rPr>
          <w:rFonts w:ascii="Times New Roman" w:hAnsi="Times New Roman" w:cs="Times New Roman"/>
          <w:sz w:val="28"/>
          <w:szCs w:val="28"/>
          <w:lang w:val="uk-UA"/>
        </w:rPr>
        <w:t>Локотки</w:t>
      </w:r>
      <w:proofErr w:type="spellEnd"/>
      <w:r w:rsidR="008F428D"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r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за визначення переможцем </w:t>
      </w:r>
      <w:proofErr w:type="spellStart"/>
      <w:r w:rsidR="00D976BF" w:rsidRPr="00752B24"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  <w:r w:rsidR="00D976BF" w:rsidRPr="00752B24">
        <w:rPr>
          <w:rFonts w:ascii="Times New Roman" w:hAnsi="Times New Roman" w:cs="Times New Roman"/>
          <w:sz w:val="28"/>
          <w:szCs w:val="28"/>
          <w:lang w:val="uk-UA"/>
        </w:rPr>
        <w:t xml:space="preserve"> В.О.</w:t>
      </w:r>
    </w:p>
    <w:p w:rsidR="00752B24" w:rsidRPr="00752B24" w:rsidRDefault="00752B24" w:rsidP="00752B2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6E57F6" w:rsidRPr="0039385C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6E57F6" w:rsidRDefault="006E57F6" w:rsidP="006E57F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6E57F6" w:rsidTr="006E57F6">
        <w:tc>
          <w:tcPr>
            <w:tcW w:w="3115" w:type="dxa"/>
          </w:tcPr>
          <w:p w:rsidR="006E57F6" w:rsidRDefault="006E57F6" w:rsidP="006E57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6E57F6" w:rsidRPr="0039385C" w:rsidRDefault="006E57F6" w:rsidP="006E5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6E57F6" w:rsidRPr="00FD17F2" w:rsidRDefault="006E57F6" w:rsidP="006E57F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B313D7" w:rsidRPr="00CB5617" w:rsidRDefault="00CB5617" w:rsidP="006E57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CB5617" w:rsidRDefault="00CB5617" w:rsidP="00CB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5</w:t>
      </w:r>
      <w:r w:rsidR="00F81A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>(№5п «</w:t>
      </w:r>
      <w:proofErr w:type="spellStart"/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>вул.Берегова</w:t>
      </w:r>
      <w:proofErr w:type="spellEnd"/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>Лазарівка</w:t>
      </w:r>
      <w:proofErr w:type="spellEnd"/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F81A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визначення переможцем Довбиша Ю.М.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CB5617" w:rsidRPr="0039385C" w:rsidRDefault="00CB5617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CB5617" w:rsidRDefault="00CB5617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CB5617" w:rsidTr="0017067D">
        <w:tc>
          <w:tcPr>
            <w:tcW w:w="3115" w:type="dxa"/>
          </w:tcPr>
          <w:p w:rsidR="00CB5617" w:rsidRDefault="00CB5617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CB5617" w:rsidRPr="0039385C" w:rsidRDefault="00CB5617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CB5617" w:rsidRPr="00FD17F2" w:rsidRDefault="00CB5617" w:rsidP="00CB561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«За» - 10. «Проти»-0. «Утримались» 0</w:t>
      </w:r>
    </w:p>
    <w:p w:rsidR="00CB5617" w:rsidRDefault="00CB5617" w:rsidP="00CB561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F81A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F81A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>«за»</w:t>
      </w:r>
    </w:p>
    <w:p w:rsidR="00A91F09" w:rsidRDefault="00F81A14" w:rsidP="00F81A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81A14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6 (№ 7п «</w:t>
      </w:r>
      <w:proofErr w:type="spellStart"/>
      <w:r w:rsidRPr="00F81A14">
        <w:rPr>
          <w:rFonts w:ascii="Times New Roman" w:hAnsi="Times New Roman" w:cs="Times New Roman"/>
          <w:sz w:val="28"/>
          <w:szCs w:val="28"/>
          <w:lang w:val="uk-UA"/>
        </w:rPr>
        <w:t>вул.Вінниця</w:t>
      </w:r>
      <w:proofErr w:type="spellEnd"/>
      <w:r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 -Автошкола ТСОУ»)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F09" w:rsidRPr="00F81A14">
        <w:rPr>
          <w:rFonts w:ascii="Times New Roman" w:hAnsi="Times New Roman" w:cs="Times New Roman"/>
          <w:sz w:val="28"/>
          <w:szCs w:val="28"/>
          <w:lang w:val="uk-UA"/>
        </w:rPr>
        <w:t>перевізники-претенденти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е надали документів для участі в конкурсі </w:t>
      </w:r>
    </w:p>
    <w:p w:rsidR="00A91F09" w:rsidRDefault="00A91F09" w:rsidP="00F81A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C422E" w:rsidRPr="00F81A14" w:rsidRDefault="00AC422E" w:rsidP="00F81A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81A14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7</w:t>
      </w:r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  (№ 10 «</w:t>
      </w:r>
      <w:proofErr w:type="spellStart"/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>вул.Вінниця-вул.Київська</w:t>
      </w:r>
      <w:proofErr w:type="spellEnd"/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1A14"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 два претендента</w:t>
      </w:r>
      <w:r w:rsidR="00F81A1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C422E" w:rsidRPr="00AC422E" w:rsidRDefault="00AC422E" w:rsidP="00AC42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1.Бунак </w:t>
      </w:r>
      <w:proofErr w:type="spellStart"/>
      <w:r w:rsidRPr="00AC422E">
        <w:rPr>
          <w:rFonts w:ascii="Times New Roman" w:hAnsi="Times New Roman" w:cs="Times New Roman"/>
          <w:sz w:val="28"/>
          <w:szCs w:val="28"/>
          <w:lang w:val="uk-UA"/>
        </w:rPr>
        <w:t>Костантин</w:t>
      </w:r>
      <w:proofErr w:type="spellEnd"/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Федорович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отримав за </w:t>
      </w:r>
      <w:r w:rsidRPr="00D77BDF">
        <w:rPr>
          <w:rFonts w:ascii="Times New Roman" w:hAnsi="Times New Roman" w:cs="Times New Roman"/>
          <w:sz w:val="28"/>
          <w:szCs w:val="28"/>
          <w:lang w:val="uk-UA"/>
        </w:rPr>
        <w:t>бально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77BDF">
        <w:rPr>
          <w:rFonts w:ascii="Times New Roman" w:hAnsi="Times New Roman" w:cs="Times New Roman"/>
          <w:sz w:val="28"/>
          <w:szCs w:val="28"/>
          <w:lang w:val="uk-UA"/>
        </w:rPr>
        <w:t xml:space="preserve"> оцінк</w:t>
      </w:r>
      <w:r w:rsidR="00054B51">
        <w:rPr>
          <w:rFonts w:ascii="Times New Roman" w:hAnsi="Times New Roman" w:cs="Times New Roman"/>
          <w:sz w:val="28"/>
          <w:szCs w:val="28"/>
          <w:lang w:val="uk-UA"/>
        </w:rPr>
        <w:t>ою -10 балів</w:t>
      </w:r>
    </w:p>
    <w:p w:rsidR="00AC422E" w:rsidRPr="00AC422E" w:rsidRDefault="00AC422E" w:rsidP="00AC42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2.Луценко Андрій Григорович</w:t>
      </w:r>
      <w:r w:rsidR="00054B51">
        <w:rPr>
          <w:rFonts w:ascii="Times New Roman" w:hAnsi="Times New Roman" w:cs="Times New Roman"/>
          <w:sz w:val="28"/>
          <w:szCs w:val="28"/>
          <w:lang w:val="uk-UA"/>
        </w:rPr>
        <w:t xml:space="preserve"> отримав за бальною оцінкою -  8 балів</w:t>
      </w:r>
    </w:p>
    <w:p w:rsidR="00AC422E" w:rsidRDefault="00054B51" w:rsidP="00AC422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переможцем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Бунака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Кост</w:t>
      </w:r>
      <w:r w:rsidR="008442D1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нтина Федоровича</w:t>
      </w:r>
      <w:r w:rsidR="007B27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AC422E" w:rsidRPr="0039385C" w:rsidRDefault="00AC422E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AC422E" w:rsidRDefault="00AC422E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AC422E" w:rsidTr="0017067D">
        <w:tc>
          <w:tcPr>
            <w:tcW w:w="3115" w:type="dxa"/>
          </w:tcPr>
          <w:p w:rsidR="00AC422E" w:rsidRDefault="00AC422E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AC422E" w:rsidRPr="0039385C" w:rsidRDefault="00AC422E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AC422E" w:rsidRPr="00FD17F2" w:rsidRDefault="00AC422E" w:rsidP="00AC422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AC422E" w:rsidRDefault="00AC422E" w:rsidP="00AC42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E7493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E74931" w:rsidRPr="00E74931" w:rsidRDefault="00E74931" w:rsidP="00E749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74931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E74931">
        <w:rPr>
          <w:rFonts w:ascii="Times New Roman" w:hAnsi="Times New Roman" w:cs="Times New Roman"/>
          <w:sz w:val="28"/>
          <w:szCs w:val="28"/>
          <w:lang w:val="uk-UA"/>
        </w:rPr>
        <w:t>перевізник-претендент Луценко Андрі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74931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 зайняв друге місце</w:t>
      </w:r>
      <w:r w:rsidR="00EC03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E74931" w:rsidRPr="0039385C" w:rsidRDefault="00E74931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E74931" w:rsidRDefault="00E74931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E74931" w:rsidTr="00EA01D6">
        <w:tc>
          <w:tcPr>
            <w:tcW w:w="3115" w:type="dxa"/>
          </w:tcPr>
          <w:p w:rsidR="00E74931" w:rsidRDefault="00E74931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E74931" w:rsidRPr="0039385C" w:rsidRDefault="00E74931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E74931" w:rsidRPr="00FD17F2" w:rsidRDefault="00E74931" w:rsidP="00E7493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E74931" w:rsidRDefault="00E74931" w:rsidP="00E749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752B2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A91F09" w:rsidRDefault="00A91F09" w:rsidP="001107E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91F09" w:rsidRDefault="00A91F09" w:rsidP="001107E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91F09" w:rsidRDefault="00A91F09" w:rsidP="001107E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54B51" w:rsidRPr="001107ED" w:rsidRDefault="00054B51" w:rsidP="001107E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107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 об’єкту конкурсу № 8 </w:t>
      </w:r>
      <w:r w:rsidR="001107ED" w:rsidRPr="001107ED">
        <w:rPr>
          <w:rFonts w:ascii="Times New Roman" w:hAnsi="Times New Roman" w:cs="Times New Roman"/>
          <w:sz w:val="28"/>
          <w:szCs w:val="28"/>
          <w:lang w:val="uk-UA"/>
        </w:rPr>
        <w:t>(№ 11 «</w:t>
      </w:r>
      <w:proofErr w:type="spellStart"/>
      <w:r w:rsidR="001107ED" w:rsidRPr="001107ED">
        <w:rPr>
          <w:rFonts w:ascii="Times New Roman" w:hAnsi="Times New Roman" w:cs="Times New Roman"/>
          <w:sz w:val="28"/>
          <w:szCs w:val="28"/>
          <w:lang w:val="uk-UA"/>
        </w:rPr>
        <w:t>вул.Вінниця-вул.І.Мазепа</w:t>
      </w:r>
      <w:proofErr w:type="spellEnd"/>
      <w:r w:rsidR="001107ED" w:rsidRPr="001107ED"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r w:rsidRPr="001107ED">
        <w:rPr>
          <w:rFonts w:ascii="Times New Roman" w:hAnsi="Times New Roman" w:cs="Times New Roman"/>
          <w:sz w:val="28"/>
          <w:szCs w:val="28"/>
          <w:lang w:val="uk-UA"/>
        </w:rPr>
        <w:t>за визначення переможцем Луценко Андрія Григоровича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054B51" w:rsidRPr="0039385C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054B51" w:rsidRPr="0039385C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054B51" w:rsidRPr="00FD17F2" w:rsidRDefault="00054B51" w:rsidP="00054B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054B51" w:rsidRPr="00CB5617" w:rsidRDefault="00054B51" w:rsidP="00054B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054B51" w:rsidRPr="00FD0209" w:rsidRDefault="00054B51" w:rsidP="00FD020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D0209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9</w:t>
      </w:r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(№ 12«вул.8 Березня-</w:t>
      </w:r>
      <w:proofErr w:type="spellStart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вул.Ушинського</w:t>
      </w:r>
      <w:proofErr w:type="spellEnd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Луценко Андрія Григоровича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054B51" w:rsidRPr="0039385C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054B51" w:rsidRPr="0039385C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054B51" w:rsidRPr="00FD17F2" w:rsidRDefault="00054B51" w:rsidP="00054B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054B51" w:rsidRPr="00CB5617" w:rsidRDefault="00054B51" w:rsidP="00054B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054B51" w:rsidRPr="00FD0209" w:rsidRDefault="00054B51" w:rsidP="00FD020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D0209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10</w:t>
      </w:r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(№ 14 «вул.8 Березня-</w:t>
      </w:r>
      <w:proofErr w:type="spellStart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вул.Свемовська</w:t>
      </w:r>
      <w:proofErr w:type="spellEnd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</w:t>
      </w:r>
      <w:proofErr w:type="spellStart"/>
      <w:r w:rsidRPr="00FD0209">
        <w:rPr>
          <w:rFonts w:ascii="Times New Roman" w:hAnsi="Times New Roman" w:cs="Times New Roman"/>
          <w:sz w:val="28"/>
          <w:szCs w:val="28"/>
          <w:lang w:val="uk-UA"/>
        </w:rPr>
        <w:t>Чернявського</w:t>
      </w:r>
      <w:proofErr w:type="spellEnd"/>
      <w:r w:rsidR="00237719"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Олександровича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054B51" w:rsidRPr="0039385C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054B51" w:rsidRDefault="00054B5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054B51" w:rsidTr="0017067D">
        <w:tc>
          <w:tcPr>
            <w:tcW w:w="3115" w:type="dxa"/>
          </w:tcPr>
          <w:p w:rsidR="00054B51" w:rsidRDefault="00054B5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054B51" w:rsidRPr="0039385C" w:rsidRDefault="00054B5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054B51" w:rsidRPr="00FD17F2" w:rsidRDefault="00054B51" w:rsidP="00054B5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054B51" w:rsidRDefault="00054B51" w:rsidP="00054B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FD02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FD0209" w:rsidRDefault="00FD0209" w:rsidP="00A91F0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 об’єкту конкурсу № 11 (№ 16 </w:t>
      </w:r>
      <w:r w:rsidRPr="00FD0209">
        <w:rPr>
          <w:rFonts w:ascii="Times New Roman" w:hAnsi="Times New Roman" w:cs="Times New Roman"/>
          <w:sz w:val="28"/>
          <w:szCs w:val="28"/>
          <w:lang w:val="uk-UA"/>
        </w:rPr>
        <w:t>«вул.8 Березня-автовокзал-</w:t>
      </w:r>
      <w:proofErr w:type="spellStart"/>
      <w:r w:rsidRPr="00FD0209">
        <w:rPr>
          <w:rFonts w:ascii="Times New Roman" w:hAnsi="Times New Roman" w:cs="Times New Roman"/>
          <w:sz w:val="28"/>
          <w:szCs w:val="28"/>
          <w:lang w:val="uk-UA"/>
        </w:rPr>
        <w:t>вул.Свемовська</w:t>
      </w:r>
      <w:proofErr w:type="spellEnd"/>
      <w:r w:rsidRPr="00FD0209"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F09" w:rsidRPr="00F81A14">
        <w:rPr>
          <w:rFonts w:ascii="Times New Roman" w:hAnsi="Times New Roman" w:cs="Times New Roman"/>
          <w:sz w:val="28"/>
          <w:szCs w:val="28"/>
          <w:lang w:val="uk-UA"/>
        </w:rPr>
        <w:t>перевізники-претенденти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е надали документів для участі в конкурсі </w:t>
      </w:r>
    </w:p>
    <w:p w:rsidR="00A91F09" w:rsidRDefault="00A91F09" w:rsidP="00A91F0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37719" w:rsidRDefault="00237719" w:rsidP="00FD02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12</w:t>
      </w:r>
      <w:r w:rsidR="00FD0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209">
        <w:rPr>
          <w:rFonts w:ascii="Times New Roman" w:hAnsi="Times New Roman" w:cs="Times New Roman"/>
          <w:sz w:val="24"/>
          <w:szCs w:val="24"/>
          <w:lang w:val="uk-UA"/>
        </w:rPr>
        <w:t xml:space="preserve">(№ 17 </w:t>
      </w:r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вул.Вінниця</w:t>
      </w:r>
      <w:proofErr w:type="spellEnd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-автовокзал-</w:t>
      </w:r>
      <w:proofErr w:type="spellStart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вул.Свемовська</w:t>
      </w:r>
      <w:proofErr w:type="spellEnd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</w:t>
      </w:r>
      <w:r w:rsidR="00846D3D">
        <w:rPr>
          <w:rFonts w:ascii="Times New Roman" w:hAnsi="Times New Roman" w:cs="Times New Roman"/>
          <w:sz w:val="28"/>
          <w:szCs w:val="28"/>
          <w:lang w:val="uk-UA"/>
        </w:rPr>
        <w:t xml:space="preserve">Рощина Ярослава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Миколайовича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237719" w:rsidRPr="0039385C" w:rsidRDefault="0023771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237719" w:rsidRDefault="0023771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37719" w:rsidTr="0017067D">
        <w:tc>
          <w:tcPr>
            <w:tcW w:w="3115" w:type="dxa"/>
          </w:tcPr>
          <w:p w:rsidR="00237719" w:rsidRDefault="0023771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237719" w:rsidRPr="0039385C" w:rsidRDefault="0023771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237719" w:rsidRPr="00FD17F2" w:rsidRDefault="00237719" w:rsidP="0023771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237719" w:rsidRPr="00CB5617" w:rsidRDefault="00237719" w:rsidP="002377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846D3D" w:rsidRPr="00FD0209" w:rsidRDefault="00846D3D" w:rsidP="00FD020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D0209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13</w:t>
      </w:r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D0209" w:rsidRPr="00FD0209">
        <w:rPr>
          <w:rFonts w:ascii="Times New Roman" w:hAnsi="Times New Roman" w:cs="Times New Roman"/>
          <w:sz w:val="28"/>
          <w:szCs w:val="28"/>
        </w:rPr>
        <w:t xml:space="preserve">№ 26 </w:t>
      </w:r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вул.Бакинська-Локотки</w:t>
      </w:r>
      <w:proofErr w:type="spellEnd"/>
      <w:r w:rsidR="00FD0209" w:rsidRPr="00FD0209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Луценко Григорія Миколайовича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846D3D" w:rsidRPr="0039385C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846D3D" w:rsidRPr="0039385C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846D3D" w:rsidRPr="00FD17F2" w:rsidRDefault="00846D3D" w:rsidP="00846D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846D3D" w:rsidRDefault="00846D3D" w:rsidP="00846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FD020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FD0209" w:rsidRPr="00F81A14" w:rsidRDefault="00FD0209" w:rsidP="00FD020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об’єкту конкурсу № </w:t>
      </w:r>
      <w:r w:rsidRPr="00FD020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0209">
        <w:rPr>
          <w:rFonts w:ascii="Times New Roman" w:hAnsi="Times New Roman" w:cs="Times New Roman"/>
          <w:sz w:val="28"/>
          <w:szCs w:val="28"/>
        </w:rPr>
        <w:t>«Шостка-Глазове»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F09" w:rsidRPr="00F81A14">
        <w:rPr>
          <w:rFonts w:ascii="Times New Roman" w:hAnsi="Times New Roman" w:cs="Times New Roman"/>
          <w:sz w:val="28"/>
          <w:szCs w:val="28"/>
          <w:lang w:val="uk-UA"/>
        </w:rPr>
        <w:t>перевізники-претенденти</w:t>
      </w:r>
      <w:r w:rsidR="00A91F09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F81A14">
        <w:rPr>
          <w:rFonts w:ascii="Times New Roman" w:hAnsi="Times New Roman" w:cs="Times New Roman"/>
          <w:sz w:val="28"/>
          <w:szCs w:val="28"/>
          <w:lang w:val="uk-UA"/>
        </w:rPr>
        <w:t>е надали документів для участі в конкурсі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0209" w:rsidRDefault="00FD0209" w:rsidP="00846D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6D3D" w:rsidRPr="006E7495" w:rsidRDefault="00846D3D" w:rsidP="006E749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6E7495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15</w:t>
      </w:r>
      <w:r w:rsidR="006E7495" w:rsidRPr="006E74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495" w:rsidRPr="006E7495">
        <w:rPr>
          <w:rFonts w:ascii="Times New Roman" w:hAnsi="Times New Roman" w:cs="Times New Roman"/>
          <w:sz w:val="28"/>
          <w:szCs w:val="28"/>
        </w:rPr>
        <w:t>(№ 255 «</w:t>
      </w:r>
      <w:proofErr w:type="spellStart"/>
      <w:r w:rsidR="006E7495" w:rsidRPr="006E7495">
        <w:rPr>
          <w:rFonts w:ascii="Times New Roman" w:hAnsi="Times New Roman" w:cs="Times New Roman"/>
          <w:sz w:val="28"/>
          <w:szCs w:val="28"/>
        </w:rPr>
        <w:t>Шостка-Дібрівка</w:t>
      </w:r>
      <w:proofErr w:type="spellEnd"/>
      <w:r w:rsidR="006E7495" w:rsidRPr="006E7495">
        <w:rPr>
          <w:rFonts w:ascii="Times New Roman" w:hAnsi="Times New Roman" w:cs="Times New Roman"/>
          <w:sz w:val="28"/>
          <w:szCs w:val="28"/>
        </w:rPr>
        <w:t>-</w:t>
      </w:r>
      <w:r w:rsidR="006E7495" w:rsidRPr="006E74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E7495" w:rsidRPr="006E7495">
        <w:rPr>
          <w:rFonts w:ascii="Times New Roman" w:hAnsi="Times New Roman" w:cs="Times New Roman"/>
          <w:sz w:val="28"/>
          <w:szCs w:val="28"/>
        </w:rPr>
        <w:t>Вовна</w:t>
      </w:r>
      <w:proofErr w:type="spellEnd"/>
      <w:r w:rsidR="006E7495" w:rsidRPr="006E7495">
        <w:rPr>
          <w:rFonts w:ascii="Times New Roman" w:hAnsi="Times New Roman" w:cs="Times New Roman"/>
          <w:sz w:val="28"/>
          <w:szCs w:val="28"/>
        </w:rPr>
        <w:t>»)</w:t>
      </w:r>
      <w:r w:rsidRPr="006E7495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</w:t>
      </w:r>
      <w:proofErr w:type="spellStart"/>
      <w:r w:rsidRPr="006E7495">
        <w:rPr>
          <w:rFonts w:ascii="Times New Roman" w:hAnsi="Times New Roman" w:cs="Times New Roman"/>
          <w:sz w:val="28"/>
          <w:szCs w:val="28"/>
          <w:lang w:val="uk-UA"/>
        </w:rPr>
        <w:t>Пешевець</w:t>
      </w:r>
      <w:proofErr w:type="spellEnd"/>
      <w:r w:rsidRPr="006E7495">
        <w:rPr>
          <w:rFonts w:ascii="Times New Roman" w:hAnsi="Times New Roman" w:cs="Times New Roman"/>
          <w:sz w:val="28"/>
          <w:szCs w:val="28"/>
          <w:lang w:val="uk-UA"/>
        </w:rPr>
        <w:t xml:space="preserve"> Світлану Вікторівну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П.І.П.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846D3D" w:rsidRPr="0039385C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846D3D" w:rsidRDefault="00846D3D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846D3D" w:rsidTr="0017067D">
        <w:tc>
          <w:tcPr>
            <w:tcW w:w="3115" w:type="dxa"/>
          </w:tcPr>
          <w:p w:rsidR="00846D3D" w:rsidRDefault="00846D3D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846D3D" w:rsidRPr="0039385C" w:rsidRDefault="00846D3D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846D3D" w:rsidRPr="00FD17F2" w:rsidRDefault="00846D3D" w:rsidP="00846D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846D3D" w:rsidRPr="00CB5617" w:rsidRDefault="00846D3D" w:rsidP="00846D3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EA01D6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2B5D49" w:rsidRDefault="002B5D49" w:rsidP="002B5D4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По об’єкту конкурсу №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495">
        <w:rPr>
          <w:rFonts w:ascii="Times New Roman" w:hAnsi="Times New Roman" w:cs="Times New Roman"/>
          <w:sz w:val="24"/>
          <w:szCs w:val="24"/>
        </w:rPr>
        <w:t xml:space="preserve">(№ 256 </w:t>
      </w:r>
      <w:r w:rsidR="006E7495" w:rsidRPr="00143F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E7495" w:rsidRPr="00143F4E">
        <w:rPr>
          <w:rFonts w:ascii="Times New Roman" w:hAnsi="Times New Roman" w:cs="Times New Roman"/>
          <w:sz w:val="24"/>
          <w:szCs w:val="24"/>
        </w:rPr>
        <w:t>Шостка-Собич</w:t>
      </w:r>
      <w:proofErr w:type="spellEnd"/>
      <w:r w:rsidR="006E7495" w:rsidRPr="00143F4E">
        <w:rPr>
          <w:rFonts w:ascii="Times New Roman" w:hAnsi="Times New Roman" w:cs="Times New Roman"/>
          <w:sz w:val="24"/>
          <w:szCs w:val="24"/>
        </w:rPr>
        <w:t>»</w:t>
      </w:r>
      <w:r w:rsidR="006E749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надали документи двоє </w:t>
      </w:r>
      <w:r>
        <w:rPr>
          <w:rFonts w:ascii="Times New Roman" w:hAnsi="Times New Roman" w:cs="Times New Roman"/>
          <w:sz w:val="28"/>
          <w:szCs w:val="28"/>
          <w:lang w:val="uk-UA"/>
        </w:rPr>
        <w:t>перевізників-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>претендентів:</w:t>
      </w:r>
    </w:p>
    <w:p w:rsidR="002B5D49" w:rsidRPr="00AC422E" w:rsidRDefault="002B5D49" w:rsidP="002B5D4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Довбиш Юрій Миколайович 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отримав за </w:t>
      </w:r>
      <w:r w:rsidRPr="00D77BDF">
        <w:rPr>
          <w:rFonts w:ascii="Times New Roman" w:hAnsi="Times New Roman" w:cs="Times New Roman"/>
          <w:sz w:val="28"/>
          <w:szCs w:val="28"/>
          <w:lang w:val="uk-UA"/>
        </w:rPr>
        <w:t>бально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77BDF">
        <w:rPr>
          <w:rFonts w:ascii="Times New Roman" w:hAnsi="Times New Roman" w:cs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 w:cs="Times New Roman"/>
          <w:sz w:val="28"/>
          <w:szCs w:val="28"/>
          <w:lang w:val="uk-UA"/>
        </w:rPr>
        <w:t>ою -15 балів</w:t>
      </w:r>
    </w:p>
    <w:p w:rsidR="002B5D49" w:rsidRPr="00AC422E" w:rsidRDefault="002B5D49" w:rsidP="002B5D4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val="uk-UA"/>
        </w:rPr>
        <w:t>Володько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Андрій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Миколайович отримав за бальною оцінкою -  15 балів</w:t>
      </w:r>
    </w:p>
    <w:p w:rsidR="002B5D49" w:rsidRDefault="002B5D49" w:rsidP="002B5D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Перевізники-претенденти отримали за бальною оцінкою однакові бали </w:t>
      </w:r>
    </w:p>
    <w:p w:rsidR="00782A53" w:rsidRPr="00782A53" w:rsidRDefault="002B5D49" w:rsidP="00782A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82A53">
        <w:rPr>
          <w:rFonts w:ascii="Times New Roman" w:hAnsi="Times New Roman" w:cs="Times New Roman"/>
          <w:sz w:val="28"/>
          <w:szCs w:val="28"/>
          <w:lang w:val="uk-UA"/>
        </w:rPr>
        <w:t>Поіменним голосуванням</w:t>
      </w:r>
      <w:r w:rsidR="00782A53" w:rsidRPr="00782A53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</w:t>
      </w:r>
    </w:p>
    <w:p w:rsidR="002B5D49" w:rsidRDefault="00782A53" w:rsidP="002B5D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1.Довбиша Юрія Миколайовича</w:t>
      </w:r>
      <w:r w:rsidR="002B5D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2B5D49" w:rsidTr="0017067D">
        <w:tc>
          <w:tcPr>
            <w:tcW w:w="3115" w:type="dxa"/>
          </w:tcPr>
          <w:p w:rsidR="002B5D49" w:rsidRDefault="00782A53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B5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2B5D49" w:rsidRDefault="002B5D4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2B5D49" w:rsidRDefault="002B5D4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2B5D49" w:rsidRDefault="002B5D49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82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2B5D49" w:rsidRDefault="002B5D4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2B5D49" w:rsidRDefault="002B5D49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82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2B5D49" w:rsidRPr="0039385C" w:rsidRDefault="002B5D49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82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2B5D49" w:rsidRDefault="002B5D49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82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2B5D49" w:rsidRDefault="002B5D4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2B5D49" w:rsidRDefault="002B5D49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82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2B5D49" w:rsidRDefault="002B5D4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B5D49" w:rsidTr="0017067D">
        <w:tc>
          <w:tcPr>
            <w:tcW w:w="3115" w:type="dxa"/>
          </w:tcPr>
          <w:p w:rsidR="002B5D49" w:rsidRDefault="002B5D4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2B5D49" w:rsidRPr="0039385C" w:rsidRDefault="002B5D49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82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:rsidR="002B5D49" w:rsidRPr="00FD17F2" w:rsidRDefault="002B5D49" w:rsidP="002B5D4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782A5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 «Проти»-</w:t>
      </w:r>
      <w:r w:rsidR="00782A5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«Утримались» 0</w:t>
      </w:r>
    </w:p>
    <w:p w:rsidR="00782A53" w:rsidRDefault="00245C11" w:rsidP="00782A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прийнято за більшістю голосів «проти»</w:t>
      </w:r>
    </w:p>
    <w:p w:rsidR="00320B31" w:rsidRDefault="00320B31" w:rsidP="00782A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82A53" w:rsidRPr="00782A53" w:rsidRDefault="00782A53" w:rsidP="00782A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82A53">
        <w:rPr>
          <w:rFonts w:ascii="Times New Roman" w:hAnsi="Times New Roman" w:cs="Times New Roman"/>
          <w:sz w:val="28"/>
          <w:szCs w:val="28"/>
          <w:lang w:val="uk-UA"/>
        </w:rPr>
        <w:t xml:space="preserve">Поіменним голосуванням за визначення переможцем </w:t>
      </w:r>
    </w:p>
    <w:p w:rsidR="00782A53" w:rsidRDefault="00782A53" w:rsidP="00782A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2.Володько Андрія Миколайовича: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П.І.П.</w:t>
            </w:r>
          </w:p>
        </w:tc>
        <w:tc>
          <w:tcPr>
            <w:tcW w:w="3115" w:type="dxa"/>
          </w:tcPr>
          <w:p w:rsidR="00782A53" w:rsidRDefault="00782A53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Кисіль Н.Г.</w:t>
            </w:r>
          </w:p>
        </w:tc>
        <w:tc>
          <w:tcPr>
            <w:tcW w:w="3115" w:type="dxa"/>
          </w:tcPr>
          <w:p w:rsidR="00782A53" w:rsidRPr="0039385C" w:rsidRDefault="00782A53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782A53" w:rsidRDefault="00782A53" w:rsidP="00782A53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82A53" w:rsidTr="0017067D">
        <w:tc>
          <w:tcPr>
            <w:tcW w:w="3115" w:type="dxa"/>
          </w:tcPr>
          <w:p w:rsidR="00782A53" w:rsidRDefault="00782A53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782A53" w:rsidRPr="0039385C" w:rsidRDefault="00782A53" w:rsidP="00782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782A53" w:rsidRDefault="00782A53" w:rsidP="00782A5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- 6. «Проти»-4. «Утримались» 0</w:t>
      </w:r>
    </w:p>
    <w:p w:rsidR="00247E4A" w:rsidRPr="00FD17F2" w:rsidRDefault="00247E4A" w:rsidP="00247E4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 за більшістю голосів «за»</w:t>
      </w:r>
    </w:p>
    <w:p w:rsidR="00782A53" w:rsidRPr="00EA01D6" w:rsidRDefault="00782A53" w:rsidP="00EA01D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A01D6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7B2796" w:rsidRPr="00EA01D6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EA01D6">
        <w:rPr>
          <w:rFonts w:ascii="Times New Roman" w:hAnsi="Times New Roman" w:cs="Times New Roman"/>
          <w:sz w:val="28"/>
          <w:szCs w:val="28"/>
          <w:lang w:val="uk-UA"/>
        </w:rPr>
        <w:t xml:space="preserve"> переможцем перевізника </w:t>
      </w:r>
      <w:r w:rsidR="007B2796" w:rsidRPr="00EA01D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A01D6">
        <w:rPr>
          <w:rFonts w:ascii="Times New Roman" w:hAnsi="Times New Roman" w:cs="Times New Roman"/>
          <w:sz w:val="28"/>
          <w:szCs w:val="28"/>
          <w:lang w:val="uk-UA"/>
        </w:rPr>
        <w:t xml:space="preserve"> претендента</w:t>
      </w:r>
      <w:r w:rsidR="007B2796" w:rsidRPr="00EA01D6">
        <w:rPr>
          <w:rFonts w:ascii="Times New Roman" w:hAnsi="Times New Roman" w:cs="Times New Roman"/>
          <w:sz w:val="28"/>
          <w:szCs w:val="28"/>
          <w:lang w:val="uk-UA"/>
        </w:rPr>
        <w:t xml:space="preserve"> Володько Андрія Миколайовича</w:t>
      </w:r>
    </w:p>
    <w:p w:rsidR="00EE29E6" w:rsidRPr="00E74931" w:rsidRDefault="00EE29E6" w:rsidP="00EE29E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74931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E74931">
        <w:rPr>
          <w:rFonts w:ascii="Times New Roman" w:hAnsi="Times New Roman" w:cs="Times New Roman"/>
          <w:sz w:val="28"/>
          <w:szCs w:val="28"/>
          <w:lang w:val="uk-UA"/>
        </w:rPr>
        <w:t xml:space="preserve">перевізник-претендент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Довбиш Юрій Миколайович </w:t>
      </w:r>
      <w:r w:rsidRPr="00E74931">
        <w:rPr>
          <w:rFonts w:ascii="Times New Roman" w:hAnsi="Times New Roman" w:cs="Times New Roman"/>
          <w:sz w:val="28"/>
          <w:szCs w:val="28"/>
          <w:lang w:val="uk-UA"/>
        </w:rPr>
        <w:t>зайняв друге місце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1D6" w:rsidRDefault="00EA01D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B2796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По об’єкту конкурсу №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B31" w:rsidRPr="00320B31">
        <w:rPr>
          <w:rFonts w:ascii="Times New Roman" w:hAnsi="Times New Roman" w:cs="Times New Roman"/>
          <w:sz w:val="28"/>
          <w:szCs w:val="28"/>
        </w:rPr>
        <w:t>(№ 257«Шостка-Собич-Лісне»)</w:t>
      </w:r>
      <w:r w:rsidR="00320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надали документи двоє </w:t>
      </w:r>
      <w:r>
        <w:rPr>
          <w:rFonts w:ascii="Times New Roman" w:hAnsi="Times New Roman" w:cs="Times New Roman"/>
          <w:sz w:val="28"/>
          <w:szCs w:val="28"/>
          <w:lang w:val="uk-UA"/>
        </w:rPr>
        <w:t>перевізників-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>претендентів:</w:t>
      </w:r>
      <w:r w:rsidR="00320B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2796" w:rsidRPr="00AC422E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Довбиш Юрій Миколайович 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отримав за </w:t>
      </w:r>
      <w:r w:rsidRPr="00D77BDF">
        <w:rPr>
          <w:rFonts w:ascii="Times New Roman" w:hAnsi="Times New Roman" w:cs="Times New Roman"/>
          <w:sz w:val="28"/>
          <w:szCs w:val="28"/>
          <w:lang w:val="uk-UA"/>
        </w:rPr>
        <w:t>бально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77BDF">
        <w:rPr>
          <w:rFonts w:ascii="Times New Roman" w:hAnsi="Times New Roman" w:cs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 w:cs="Times New Roman"/>
          <w:sz w:val="28"/>
          <w:szCs w:val="28"/>
          <w:lang w:val="uk-UA"/>
        </w:rPr>
        <w:t>ою -15 балів</w:t>
      </w:r>
    </w:p>
    <w:p w:rsidR="007B2796" w:rsidRPr="00AC422E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val="uk-UA"/>
        </w:rPr>
        <w:t>Володько</w:t>
      </w:r>
      <w:r w:rsidRPr="00AC422E">
        <w:rPr>
          <w:rFonts w:ascii="Times New Roman" w:hAnsi="Times New Roman" w:cs="Times New Roman"/>
          <w:sz w:val="28"/>
          <w:szCs w:val="28"/>
          <w:lang w:val="uk-UA"/>
        </w:rPr>
        <w:t xml:space="preserve"> Андрій 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Миколайович отримав за бальною оцінкою -  15 балів</w:t>
      </w:r>
    </w:p>
    <w:p w:rsidR="007B2796" w:rsidRDefault="007B2796" w:rsidP="007B27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Перевізники-претенденти отримали за бальною оцінкою однакові бали </w:t>
      </w:r>
    </w:p>
    <w:p w:rsidR="007B2796" w:rsidRPr="00782A53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82A53">
        <w:rPr>
          <w:rFonts w:ascii="Times New Roman" w:hAnsi="Times New Roman" w:cs="Times New Roman"/>
          <w:sz w:val="28"/>
          <w:szCs w:val="28"/>
          <w:lang w:val="uk-UA"/>
        </w:rPr>
        <w:t>Поіменним голосуванням за визначення переможцем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Pr="00782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2796" w:rsidRDefault="007B2796" w:rsidP="007B279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1.Довбиша Юрія Миколайовича: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П.І.П.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7B2796" w:rsidRPr="0039385C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7B2796" w:rsidRPr="0039385C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</w:tr>
    </w:tbl>
    <w:p w:rsidR="007B2796" w:rsidRPr="00FD17F2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- 4. «Проти»-6. «Утримались» 0</w:t>
      </w:r>
    </w:p>
    <w:p w:rsidR="00247E4A" w:rsidRDefault="00247E4A" w:rsidP="00247E4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не прийнято за більшістю голосів «проти»</w:t>
      </w:r>
    </w:p>
    <w:p w:rsidR="007B2796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B2796" w:rsidRPr="00782A53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82A53">
        <w:rPr>
          <w:rFonts w:ascii="Times New Roman" w:hAnsi="Times New Roman" w:cs="Times New Roman"/>
          <w:sz w:val="28"/>
          <w:szCs w:val="28"/>
          <w:lang w:val="uk-UA"/>
        </w:rPr>
        <w:t>Поіменним голосуванням за визначення переможцем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Pr="00782A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2.Володько Андрія Миколайовича:    П.І.П.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7B2796" w:rsidRPr="0039385C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7B2796" w:rsidRDefault="007B2796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B2796" w:rsidTr="0017067D">
        <w:tc>
          <w:tcPr>
            <w:tcW w:w="3115" w:type="dxa"/>
          </w:tcPr>
          <w:p w:rsidR="007B2796" w:rsidRDefault="007B2796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7B2796" w:rsidRPr="0039385C" w:rsidRDefault="007B2796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7B2796" w:rsidRDefault="007B2796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- 6. «Проти»-4. «Утримались» 0</w:t>
      </w:r>
    </w:p>
    <w:p w:rsidR="00245C11" w:rsidRPr="00FD17F2" w:rsidRDefault="00245C11" w:rsidP="007B27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прийнято за більшістю голосів «за»</w:t>
      </w:r>
    </w:p>
    <w:p w:rsidR="007B2796" w:rsidRDefault="007B2796" w:rsidP="007B279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переможцем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перевізника – претендента Володько Андрія Миколайовича</w:t>
      </w:r>
    </w:p>
    <w:p w:rsidR="00A92E6E" w:rsidRPr="00E74931" w:rsidRDefault="00A92E6E" w:rsidP="00A92E6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74931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E74931">
        <w:rPr>
          <w:rFonts w:ascii="Times New Roman" w:hAnsi="Times New Roman" w:cs="Times New Roman"/>
          <w:sz w:val="28"/>
          <w:szCs w:val="28"/>
          <w:lang w:val="uk-UA"/>
        </w:rPr>
        <w:t xml:space="preserve">перевізник-претендент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Довбиш Юрій Миколайович </w:t>
      </w:r>
      <w:r w:rsidRPr="00E74931">
        <w:rPr>
          <w:rFonts w:ascii="Times New Roman" w:hAnsi="Times New Roman" w:cs="Times New Roman"/>
          <w:sz w:val="28"/>
          <w:szCs w:val="28"/>
          <w:lang w:val="uk-UA"/>
        </w:rPr>
        <w:t>зайняв друге місце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2E6E" w:rsidRPr="00CB5617" w:rsidRDefault="00A92E6E" w:rsidP="007B279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5C11" w:rsidRPr="00E51096" w:rsidRDefault="00245C11" w:rsidP="00E510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51096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1</w:t>
      </w:r>
      <w:r w:rsidR="00FC3F29" w:rsidRPr="00E5109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51096" w:rsidRPr="00E5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096" w:rsidRPr="00E51096">
        <w:rPr>
          <w:rFonts w:ascii="Times New Roman" w:hAnsi="Times New Roman" w:cs="Times New Roman"/>
          <w:sz w:val="28"/>
          <w:szCs w:val="28"/>
        </w:rPr>
        <w:t>(№ 261«Шостка-Ображіївка»)</w:t>
      </w:r>
      <w:r w:rsidRPr="00E51096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</w:t>
      </w:r>
      <w:proofErr w:type="spellStart"/>
      <w:r w:rsidR="00FC3F29" w:rsidRPr="00E51096">
        <w:rPr>
          <w:rFonts w:ascii="Times New Roman" w:hAnsi="Times New Roman" w:cs="Times New Roman"/>
          <w:sz w:val="28"/>
          <w:szCs w:val="28"/>
          <w:lang w:val="uk-UA"/>
        </w:rPr>
        <w:t>Серьожкіна</w:t>
      </w:r>
      <w:proofErr w:type="spellEnd"/>
      <w:r w:rsidR="00FC3F29" w:rsidRPr="00E51096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</w:t>
      </w:r>
      <w:proofErr w:type="spellStart"/>
      <w:r w:rsidR="00FC3F29" w:rsidRPr="00E51096">
        <w:rPr>
          <w:rFonts w:ascii="Times New Roman" w:hAnsi="Times New Roman" w:cs="Times New Roman"/>
          <w:sz w:val="28"/>
          <w:szCs w:val="28"/>
          <w:lang w:val="uk-UA"/>
        </w:rPr>
        <w:t>Федорочича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245C11" w:rsidRPr="0039385C" w:rsidRDefault="00245C1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245C11" w:rsidRDefault="00245C11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245C11" w:rsidTr="0017067D">
        <w:tc>
          <w:tcPr>
            <w:tcW w:w="3115" w:type="dxa"/>
          </w:tcPr>
          <w:p w:rsidR="00245C11" w:rsidRDefault="00245C11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245C11" w:rsidRPr="0039385C" w:rsidRDefault="00245C11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245C11" w:rsidRPr="00FD17F2" w:rsidRDefault="00245C11" w:rsidP="00245C1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245C11" w:rsidRPr="00CB5617" w:rsidRDefault="00245C11" w:rsidP="00245C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BB582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BB5820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FC3F29" w:rsidRPr="00E51096" w:rsidRDefault="00FC3F29" w:rsidP="00E51096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51096">
        <w:rPr>
          <w:rFonts w:ascii="Times New Roman" w:hAnsi="Times New Roman" w:cs="Times New Roman"/>
          <w:sz w:val="28"/>
          <w:szCs w:val="28"/>
          <w:lang w:val="uk-UA"/>
        </w:rPr>
        <w:t>По об’єкту конкурсу № 19</w:t>
      </w:r>
      <w:r w:rsidR="00E51096" w:rsidRPr="00E5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096" w:rsidRPr="00E51096">
        <w:rPr>
          <w:rFonts w:ascii="Times New Roman" w:hAnsi="Times New Roman" w:cs="Times New Roman"/>
          <w:sz w:val="28"/>
          <w:szCs w:val="28"/>
        </w:rPr>
        <w:t>(№ 262«Шостка-Собичеве»)</w:t>
      </w:r>
      <w:r w:rsidRPr="00E51096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 переможцем Забіла Іван Володимирович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FC3F29" w:rsidRPr="0039385C" w:rsidRDefault="00FC3F2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FC3F29" w:rsidRDefault="00FC3F29" w:rsidP="0017067D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FC3F29" w:rsidTr="0017067D">
        <w:tc>
          <w:tcPr>
            <w:tcW w:w="3115" w:type="dxa"/>
          </w:tcPr>
          <w:p w:rsidR="00FC3F29" w:rsidRDefault="00FC3F29" w:rsidP="00170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FC3F29" w:rsidRPr="0039385C" w:rsidRDefault="00FC3F29" w:rsidP="00170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FC3F29" w:rsidRPr="00FD17F2" w:rsidRDefault="00FC3F29" w:rsidP="00FC3F2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FC3F29" w:rsidRPr="00CB5617" w:rsidRDefault="00FC3F29" w:rsidP="00FC3F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BB582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BB5820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BF22F2" w:rsidRDefault="00E51096" w:rsidP="0056103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 об’єкту конкурсу № 20</w:t>
      </w:r>
      <w:r w:rsidRPr="00FD02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096">
        <w:rPr>
          <w:rFonts w:ascii="Times New Roman" w:hAnsi="Times New Roman" w:cs="Times New Roman"/>
          <w:sz w:val="28"/>
          <w:szCs w:val="28"/>
        </w:rPr>
        <w:t>( № 266</w:t>
      </w:r>
      <w:r w:rsidRPr="00E5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0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1096">
        <w:rPr>
          <w:rFonts w:ascii="Times New Roman" w:hAnsi="Times New Roman" w:cs="Times New Roman"/>
          <w:sz w:val="28"/>
          <w:szCs w:val="28"/>
        </w:rPr>
        <w:t>Шостка-Крупець-Миронівка</w:t>
      </w:r>
      <w:proofErr w:type="spellEnd"/>
      <w:r w:rsidRPr="00E51096">
        <w:rPr>
          <w:rFonts w:ascii="Times New Roman" w:hAnsi="Times New Roman" w:cs="Times New Roman"/>
          <w:sz w:val="28"/>
          <w:szCs w:val="28"/>
        </w:rPr>
        <w:t>»</w:t>
      </w:r>
      <w:r w:rsidRPr="00E5109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0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6103E" w:rsidRPr="00F81A14">
        <w:rPr>
          <w:rFonts w:ascii="Times New Roman" w:hAnsi="Times New Roman" w:cs="Times New Roman"/>
          <w:sz w:val="28"/>
          <w:szCs w:val="28"/>
          <w:lang w:val="uk-UA"/>
        </w:rPr>
        <w:t>еревізники-претенденти</w:t>
      </w:r>
      <w:r w:rsidR="0056103E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F81A14">
        <w:rPr>
          <w:rFonts w:ascii="Times New Roman" w:hAnsi="Times New Roman" w:cs="Times New Roman"/>
          <w:sz w:val="28"/>
          <w:szCs w:val="28"/>
          <w:lang w:val="uk-UA"/>
        </w:rPr>
        <w:t>е надали документів для участі в конкурсі</w:t>
      </w:r>
      <w:r w:rsidR="005610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81A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103E" w:rsidRDefault="0056103E" w:rsidP="00E7493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4931" w:rsidRDefault="00E74931" w:rsidP="00E7493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Головуючий пропонує членам конкурсу висловити свої зауваження чи пропозиції.</w:t>
      </w:r>
    </w:p>
    <w:p w:rsidR="00EC03E1" w:rsidRDefault="0017067D" w:rsidP="001706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четвертому питанню</w:t>
      </w:r>
      <w:r w:rsidR="00481FC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81FC9" w:rsidRDefault="00481FC9" w:rsidP="00481FC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C9">
        <w:rPr>
          <w:rFonts w:ascii="Times New Roman" w:hAnsi="Times New Roman" w:cs="Times New Roman"/>
          <w:sz w:val="28"/>
          <w:szCs w:val="28"/>
          <w:lang w:val="uk-UA"/>
        </w:rPr>
        <w:t xml:space="preserve">  Головуючий повідомив, що відповідно п.53 </w:t>
      </w:r>
      <w:r w:rsidR="005610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81FC9">
        <w:rPr>
          <w:rFonts w:ascii="Times New Roman" w:hAnsi="Times New Roman" w:cs="Times New Roman"/>
          <w:sz w:val="28"/>
          <w:szCs w:val="28"/>
          <w:lang w:val="uk-UA"/>
        </w:rPr>
        <w:t>останови Кабінету Міністрів України від 03.12.2008р. № 1081 (зі змінами), організатор перевезень укладає договори з перевізниками, які визнані переможц</w:t>
      </w:r>
      <w:r w:rsidR="00EB39E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81FC9">
        <w:rPr>
          <w:rFonts w:ascii="Times New Roman" w:hAnsi="Times New Roman" w:cs="Times New Roman"/>
          <w:sz w:val="28"/>
          <w:szCs w:val="28"/>
          <w:lang w:val="uk-UA"/>
        </w:rPr>
        <w:t>ми конкурсу, терміном дії на п’ять років.</w:t>
      </w:r>
    </w:p>
    <w:p w:rsidR="00481FC9" w:rsidRDefault="00481FC9" w:rsidP="00481FC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Головуючий пропонує проголосувати за термін дії договорів на 5 років.</w:t>
      </w:r>
    </w:p>
    <w:p w:rsidR="00481FC9" w:rsidRDefault="00481FC9" w:rsidP="00481FC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Поіменне голосування про укладення договор</w:t>
      </w:r>
      <w:r w:rsidR="0011223E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5 років </w:t>
      </w:r>
      <w:r w:rsidR="0011223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ФОП Довбиш Ю.М., ФОП </w:t>
      </w:r>
      <w:proofErr w:type="spellStart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>Шкуратов</w:t>
      </w:r>
      <w:proofErr w:type="spellEnd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П.О., ФОП </w:t>
      </w:r>
      <w:proofErr w:type="spellStart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>Чернявський</w:t>
      </w:r>
      <w:proofErr w:type="spellEnd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В.О., ФОП Луценко Г.М.,  ФОП Луценко А.Г., ФОП Володько А.М., ФОП </w:t>
      </w:r>
      <w:proofErr w:type="spellStart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>Пешевець</w:t>
      </w:r>
      <w:proofErr w:type="spellEnd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С.В., ФОП </w:t>
      </w:r>
      <w:proofErr w:type="spellStart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>Серьожкин</w:t>
      </w:r>
      <w:proofErr w:type="spellEnd"/>
      <w:r w:rsidR="0011223E" w:rsidRPr="00056019">
        <w:rPr>
          <w:rFonts w:ascii="Times New Roman" w:hAnsi="Times New Roman" w:cs="Times New Roman"/>
          <w:sz w:val="28"/>
          <w:szCs w:val="28"/>
          <w:lang w:val="uk-UA"/>
        </w:rPr>
        <w:t xml:space="preserve"> В.Ф., ФОП Забіла І.В.</w:t>
      </w:r>
    </w:p>
    <w:p w:rsidR="0011223E" w:rsidRDefault="0011223E" w:rsidP="00481FC9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481FC9" w:rsidRPr="0039385C" w:rsidRDefault="00481FC9" w:rsidP="0048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481FC9" w:rsidRDefault="00481FC9" w:rsidP="00481FC9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481FC9" w:rsidTr="00481FC9">
        <w:tc>
          <w:tcPr>
            <w:tcW w:w="3115" w:type="dxa"/>
          </w:tcPr>
          <w:p w:rsidR="00481FC9" w:rsidRDefault="00481FC9" w:rsidP="00481F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481FC9" w:rsidRPr="0039385C" w:rsidRDefault="00481FC9" w:rsidP="00481F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481FC9" w:rsidRPr="00FD17F2" w:rsidRDefault="00481FC9" w:rsidP="00481FC9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481FC9" w:rsidRPr="00CB5617" w:rsidRDefault="00481FC9" w:rsidP="00481F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741EF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741EF6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</w:p>
    <w:p w:rsidR="003B3606" w:rsidRDefault="00481FC9" w:rsidP="0011223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F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1223E">
        <w:rPr>
          <w:rFonts w:ascii="Times New Roman" w:hAnsi="Times New Roman" w:cs="Times New Roman"/>
          <w:sz w:val="28"/>
          <w:szCs w:val="28"/>
          <w:lang w:val="uk-UA"/>
        </w:rPr>
        <w:t>Головуючий пропонує проголосувати за термін дії договорів на 1 рік</w:t>
      </w:r>
      <w:r w:rsidR="003B3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3606" w:rsidRDefault="003B3606" w:rsidP="0011223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ФОП Рощина Я.М. у зв’язку з до</w:t>
      </w:r>
      <w:r w:rsidR="00AD44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оформленням резервного автобуса, </w:t>
      </w:r>
    </w:p>
    <w:p w:rsidR="00931DAD" w:rsidRDefault="003B3606" w:rsidP="0011223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Бунак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К.Ф. у зв’язку з наданим  інвестиційним проектом зобов’язанням, щодо придбання в найближчий час  транспортного засобу.</w:t>
      </w:r>
    </w:p>
    <w:p w:rsidR="003B3606" w:rsidRDefault="003B3606" w:rsidP="0011223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1FC9" w:rsidRDefault="0011223E" w:rsidP="0011223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Поіменне голосування про укладення договорів на 1 рік з ФОП Рощина Я.М.,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Бунак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К.Ф.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П.І.П.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Кравченко О.М.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Могильний В.В.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Д.М.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Петриченко О.М.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Кисіль Н.Г.</w:t>
            </w:r>
          </w:p>
        </w:tc>
        <w:tc>
          <w:tcPr>
            <w:tcW w:w="3115" w:type="dxa"/>
          </w:tcPr>
          <w:p w:rsidR="0011223E" w:rsidRPr="0039385C" w:rsidRDefault="0011223E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Вінніченко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Н.В.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Шляхова Л.М.</w:t>
            </w:r>
          </w:p>
        </w:tc>
        <w:tc>
          <w:tcPr>
            <w:tcW w:w="3115" w:type="dxa"/>
          </w:tcPr>
          <w:p w:rsidR="0011223E" w:rsidRDefault="0011223E" w:rsidP="00EA01D6">
            <w:pPr>
              <w:jc w:val="center"/>
            </w:pPr>
            <w:r w:rsidRPr="00393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  <w:tr w:rsidR="0011223E" w:rsidTr="00EA01D6">
        <w:tc>
          <w:tcPr>
            <w:tcW w:w="3115" w:type="dxa"/>
          </w:tcPr>
          <w:p w:rsidR="0011223E" w:rsidRDefault="0011223E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Д.П.</w:t>
            </w:r>
          </w:p>
        </w:tc>
        <w:tc>
          <w:tcPr>
            <w:tcW w:w="3115" w:type="dxa"/>
          </w:tcPr>
          <w:p w:rsidR="0011223E" w:rsidRPr="0039385C" w:rsidRDefault="0011223E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</w:tr>
    </w:tbl>
    <w:p w:rsidR="0011223E" w:rsidRPr="00FD17F2" w:rsidRDefault="0011223E" w:rsidP="0011223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- 10. «Проти»-0. «Утримались» 0</w:t>
      </w:r>
    </w:p>
    <w:p w:rsidR="0011223E" w:rsidRPr="00CB5617" w:rsidRDefault="0011223E" w:rsidP="001122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Рішення прийнято </w:t>
      </w:r>
      <w:r w:rsidR="00741EF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B5617">
        <w:rPr>
          <w:rFonts w:ascii="Times New Roman" w:hAnsi="Times New Roman" w:cs="Times New Roman"/>
          <w:sz w:val="28"/>
          <w:szCs w:val="28"/>
          <w:lang w:val="uk-UA"/>
        </w:rPr>
        <w:t xml:space="preserve"> од</w:t>
      </w:r>
      <w:r>
        <w:rPr>
          <w:rFonts w:ascii="Times New Roman" w:hAnsi="Times New Roman" w:cs="Times New Roman"/>
          <w:sz w:val="28"/>
          <w:szCs w:val="28"/>
          <w:lang w:val="uk-UA"/>
        </w:rPr>
        <w:t>ностайно</w:t>
      </w:r>
      <w:r w:rsidR="00741EF6">
        <w:rPr>
          <w:rFonts w:ascii="Times New Roman" w:hAnsi="Times New Roman" w:cs="Times New Roman"/>
          <w:sz w:val="28"/>
          <w:szCs w:val="28"/>
          <w:lang w:val="uk-UA"/>
        </w:rPr>
        <w:t xml:space="preserve"> «за»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3349"/>
        <w:gridCol w:w="3120"/>
        <w:gridCol w:w="1553"/>
      </w:tblGrid>
      <w:tr w:rsidR="0011223E" w:rsidTr="002D084D">
        <w:tc>
          <w:tcPr>
            <w:tcW w:w="1323" w:type="dxa"/>
          </w:tcPr>
          <w:p w:rsidR="0011223E" w:rsidRDefault="0011223E" w:rsidP="001122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об’єкту конкурсу</w:t>
            </w:r>
          </w:p>
        </w:tc>
        <w:tc>
          <w:tcPr>
            <w:tcW w:w="3349" w:type="dxa"/>
          </w:tcPr>
          <w:p w:rsidR="0011223E" w:rsidRDefault="0011223E" w:rsidP="001122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Автобусні маршрути, які входять до об’єкту конкурсу</w:t>
            </w:r>
          </w:p>
        </w:tc>
        <w:tc>
          <w:tcPr>
            <w:tcW w:w="3120" w:type="dxa"/>
          </w:tcPr>
          <w:p w:rsidR="0011223E" w:rsidRDefault="0011223E" w:rsidP="001122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Переможець</w:t>
            </w:r>
          </w:p>
        </w:tc>
        <w:tc>
          <w:tcPr>
            <w:tcW w:w="1553" w:type="dxa"/>
          </w:tcPr>
          <w:p w:rsidR="0011223E" w:rsidRDefault="0011223E" w:rsidP="001122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договорів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2D084D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49" w:type="dxa"/>
          </w:tcPr>
          <w:p w:rsidR="002D084D" w:rsidRP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1к </w:t>
            </w:r>
            <w:r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«вул.8 </w:t>
            </w:r>
            <w:proofErr w:type="spellStart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Березня-новий</w:t>
            </w:r>
            <w:proofErr w:type="spellEnd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ринок</w:t>
            </w:r>
            <w:proofErr w:type="spellEnd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-Спорткомплекс»</w:t>
            </w:r>
          </w:p>
        </w:tc>
        <w:tc>
          <w:tcPr>
            <w:tcW w:w="3120" w:type="dxa"/>
          </w:tcPr>
          <w:p w:rsidR="002D084D" w:rsidRP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Рощина Я.М.</w:t>
            </w:r>
          </w:p>
        </w:tc>
        <w:tc>
          <w:tcPr>
            <w:tcW w:w="1553" w:type="dxa"/>
          </w:tcPr>
          <w:p w:rsid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рік</w:t>
            </w:r>
          </w:p>
        </w:tc>
      </w:tr>
      <w:tr w:rsidR="002D084D" w:rsidTr="002D084D">
        <w:tc>
          <w:tcPr>
            <w:tcW w:w="1323" w:type="dxa"/>
          </w:tcPr>
          <w:p w:rsidR="002D084D" w:rsidRDefault="002D084D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49" w:type="dxa"/>
          </w:tcPr>
          <w:p w:rsidR="002D084D" w:rsidRP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1п </w:t>
            </w:r>
            <w:r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«вул.8 </w:t>
            </w:r>
            <w:proofErr w:type="spellStart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Березня-новий</w:t>
            </w:r>
            <w:proofErr w:type="spellEnd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ринок</w:t>
            </w:r>
            <w:proofErr w:type="spellEnd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-Спорткомплекс»</w:t>
            </w:r>
          </w:p>
        </w:tc>
        <w:tc>
          <w:tcPr>
            <w:tcW w:w="3120" w:type="dxa"/>
          </w:tcPr>
          <w:p w:rsid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Довбиш Ю.М.</w:t>
            </w:r>
          </w:p>
        </w:tc>
        <w:tc>
          <w:tcPr>
            <w:tcW w:w="1553" w:type="dxa"/>
          </w:tcPr>
          <w:p w:rsid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2D084D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349" w:type="dxa"/>
          </w:tcPr>
          <w:p w:rsidR="002D084D" w:rsidRP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</w:t>
            </w:r>
            <w:r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«вул.8 </w:t>
            </w:r>
            <w:proofErr w:type="spellStart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proofErr w:type="spellEnd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-Автошкола ТСОУ»</w:t>
            </w:r>
          </w:p>
        </w:tc>
        <w:tc>
          <w:tcPr>
            <w:tcW w:w="3120" w:type="dxa"/>
          </w:tcPr>
          <w:p w:rsid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Шкуратов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П.О.</w:t>
            </w:r>
          </w:p>
        </w:tc>
        <w:tc>
          <w:tcPr>
            <w:tcW w:w="1553" w:type="dxa"/>
          </w:tcPr>
          <w:p w:rsid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2D084D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349" w:type="dxa"/>
          </w:tcPr>
          <w:p w:rsidR="002D084D" w:rsidRPr="002D084D" w:rsidRDefault="002D084D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3 </w:t>
            </w:r>
            <w:r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«Завод </w:t>
            </w:r>
            <w:proofErr w:type="spellStart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хімічних</w:t>
            </w:r>
            <w:proofErr w:type="spellEnd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реактивів</w:t>
            </w:r>
            <w:proofErr w:type="spellEnd"/>
            <w:r w:rsidRPr="002D084D">
              <w:rPr>
                <w:rFonts w:ascii="Times New Roman" w:hAnsi="Times New Roman" w:cs="Times New Roman"/>
                <w:sz w:val="28"/>
                <w:szCs w:val="28"/>
              </w:rPr>
              <w:t>-Локотки»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5п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«вул. Берегова- 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Лазарівка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Довбиш Ю.М.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Вінниця-вул.Київська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К.Ф.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рік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«вул. Вінниця-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вул.І.Мазепа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Луценко А.Г.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«вул.8 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Березня-вул.Ушинського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1735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Луценко А.Г.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«вул.8 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Березня-вул.Свемовська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«вул. 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Вінниця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 -автовокзал-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вул.Свемовська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Рощина Я.М.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рік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Бакинська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-Локотки»</w:t>
            </w:r>
          </w:p>
        </w:tc>
        <w:tc>
          <w:tcPr>
            <w:tcW w:w="3120" w:type="dxa"/>
          </w:tcPr>
          <w:p w:rsidR="002D084D" w:rsidRDefault="00173547" w:rsidP="001735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ФОП Луценко Г.М.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255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Шостка-Дібрівка-Вовна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Пешевець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років 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256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«Шостка-Собич»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 А.М.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257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Шостка-Собич-Лісне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Володько А.М.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261 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Шостка-Ображіївка</w:t>
            </w:r>
            <w:proofErr w:type="spellEnd"/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Серьожкін В.Ф.</w:t>
            </w:r>
          </w:p>
        </w:tc>
        <w:tc>
          <w:tcPr>
            <w:tcW w:w="1553" w:type="dxa"/>
          </w:tcPr>
          <w:p w:rsid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  <w:tr w:rsidR="002D084D" w:rsidTr="002D084D">
        <w:tc>
          <w:tcPr>
            <w:tcW w:w="1323" w:type="dxa"/>
          </w:tcPr>
          <w:p w:rsidR="002D084D" w:rsidRDefault="00173547" w:rsidP="002D08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3349" w:type="dxa"/>
          </w:tcPr>
          <w:p w:rsidR="002D084D" w:rsidRPr="002D084D" w:rsidRDefault="00173547" w:rsidP="002D0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262</w:t>
            </w:r>
            <w:r w:rsidR="002D084D" w:rsidRPr="002D084D">
              <w:rPr>
                <w:rFonts w:ascii="Times New Roman" w:hAnsi="Times New Roman" w:cs="Times New Roman"/>
                <w:sz w:val="28"/>
                <w:szCs w:val="28"/>
              </w:rPr>
              <w:t>«Шостка-Собичеве»</w:t>
            </w:r>
          </w:p>
        </w:tc>
        <w:tc>
          <w:tcPr>
            <w:tcW w:w="3120" w:type="dxa"/>
          </w:tcPr>
          <w:p w:rsidR="002D084D" w:rsidRDefault="007050C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Забіла І.В.</w:t>
            </w:r>
          </w:p>
        </w:tc>
        <w:tc>
          <w:tcPr>
            <w:tcW w:w="1553" w:type="dxa"/>
          </w:tcPr>
          <w:p w:rsidR="002D084D" w:rsidRDefault="007050CD" w:rsidP="002D08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років</w:t>
            </w:r>
          </w:p>
        </w:tc>
      </w:tr>
    </w:tbl>
    <w:p w:rsidR="00937071" w:rsidRDefault="00937071" w:rsidP="001706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435E" w:rsidRDefault="0054435E" w:rsidP="001706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67D" w:rsidRDefault="002658E4" w:rsidP="001706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п’ятому питанню:</w:t>
      </w:r>
    </w:p>
    <w:p w:rsidR="007624E9" w:rsidRDefault="002658E4" w:rsidP="0002156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926">
        <w:rPr>
          <w:rFonts w:ascii="Times New Roman" w:hAnsi="Times New Roman" w:cs="Times New Roman"/>
          <w:sz w:val="28"/>
          <w:szCs w:val="28"/>
          <w:lang w:val="uk-UA"/>
        </w:rPr>
        <w:t xml:space="preserve">   Головуючий пропонує членам конкурсного комітету рекомендувати виконавчому комітету </w:t>
      </w:r>
      <w:proofErr w:type="spellStart"/>
      <w:r w:rsidRPr="00F33926"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Pr="00F33926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F33926">
        <w:rPr>
          <w:rFonts w:ascii="Times New Roman" w:hAnsi="Times New Roman" w:cs="Times New Roman"/>
          <w:sz w:val="28"/>
          <w:szCs w:val="28"/>
          <w:lang w:val="uk-UA"/>
        </w:rPr>
        <w:t xml:space="preserve"> ради, як організатору</w:t>
      </w:r>
      <w:r w:rsidR="006F3534">
        <w:rPr>
          <w:rFonts w:ascii="Times New Roman" w:hAnsi="Times New Roman" w:cs="Times New Roman"/>
          <w:sz w:val="28"/>
          <w:szCs w:val="28"/>
          <w:lang w:val="uk-UA"/>
        </w:rPr>
        <w:t xml:space="preserve"> перевезень пасажирів затвердити результати конкурсу та призначити переможців конкурсу з перевезення пасажирів</w:t>
      </w:r>
      <w:r w:rsidR="00A31683">
        <w:rPr>
          <w:rFonts w:ascii="Times New Roman" w:hAnsi="Times New Roman" w:cs="Times New Roman"/>
          <w:sz w:val="28"/>
          <w:szCs w:val="28"/>
          <w:lang w:val="uk-UA"/>
        </w:rPr>
        <w:t xml:space="preserve"> на міських та приміських автобусних маршрутах загального користування, що проходять у межах території </w:t>
      </w:r>
      <w:proofErr w:type="spellStart"/>
      <w:r w:rsidR="00A31683"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A31683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02156B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02156B" w:rsidRDefault="0002156B" w:rsidP="0002156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1668"/>
        <w:gridCol w:w="1728"/>
      </w:tblGrid>
      <w:tr w:rsidR="00A31683" w:rsidTr="00EA01D6">
        <w:tc>
          <w:tcPr>
            <w:tcW w:w="2689" w:type="dxa"/>
          </w:tcPr>
          <w:p w:rsidR="00A31683" w:rsidRDefault="0002156B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31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омера та назви об’єкта конкурсу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перевізника претендента</w:t>
            </w:r>
          </w:p>
        </w:tc>
        <w:tc>
          <w:tcPr>
            <w:tcW w:w="1668" w:type="dxa"/>
          </w:tcPr>
          <w:p w:rsidR="00A31683" w:rsidRPr="00447E3D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поіменного</w:t>
            </w:r>
          </w:p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голосування («за», «проти», «Утримався»</w:t>
            </w:r>
            <w:r w:rsidR="003E7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E71F2" w:rsidRDefault="003E71F2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1F2" w:rsidRDefault="003E71F2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1F2" w:rsidRPr="00447E3D" w:rsidRDefault="003E71F2" w:rsidP="003E7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«ЗА»</w:t>
            </w:r>
          </w:p>
        </w:tc>
        <w:tc>
          <w:tcPr>
            <w:tcW w:w="1728" w:type="dxa"/>
          </w:tcPr>
          <w:p w:rsidR="00A31683" w:rsidRPr="00447E3D" w:rsidRDefault="00A31683" w:rsidP="00EA01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отримані за бальною системою оцінки пропозицій автомобільних перевізників претендентів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 (№1к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Березня-новий ринок-Спорткомплекс»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Рощина Ярослава Миколайовича</w:t>
            </w:r>
          </w:p>
        </w:tc>
        <w:tc>
          <w:tcPr>
            <w:tcW w:w="1668" w:type="dxa"/>
          </w:tcPr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(№1п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Березня-новий ринок-Спорткомплекс»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Довбиша Юрія Миколайовича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(№2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Березня-Автошкола ТСОУ»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Петра Олександровича</w:t>
            </w:r>
          </w:p>
        </w:tc>
        <w:tc>
          <w:tcPr>
            <w:tcW w:w="1668" w:type="dxa"/>
          </w:tcPr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4 (№ 3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«Завод хімічних реактивів-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Локотки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Володимира Олександровича </w:t>
            </w:r>
          </w:p>
        </w:tc>
        <w:tc>
          <w:tcPr>
            <w:tcW w:w="1668" w:type="dxa"/>
          </w:tcPr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5 (№ 5п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вул.Берегова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Лазарівка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Довбиша Юрія Миколайовича</w:t>
            </w:r>
          </w:p>
        </w:tc>
        <w:tc>
          <w:tcPr>
            <w:tcW w:w="1668" w:type="dxa"/>
          </w:tcPr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6 ( № 7п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-Автошкола ТСОУ»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746AD6" w:rsidRPr="00F81A14" w:rsidRDefault="00746AD6" w:rsidP="00746AD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1A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</w:t>
            </w:r>
          </w:p>
          <w:p w:rsidR="00A31683" w:rsidRDefault="00746AD6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316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надали документів</w:t>
            </w:r>
          </w:p>
          <w:p w:rsidR="00A31683" w:rsidRDefault="00A31683" w:rsidP="00746A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участі в конкурсі </w:t>
            </w:r>
          </w:p>
        </w:tc>
        <w:tc>
          <w:tcPr>
            <w:tcW w:w="1668" w:type="dxa"/>
          </w:tcPr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683" w:rsidTr="00EA01D6">
        <w:tc>
          <w:tcPr>
            <w:tcW w:w="2689" w:type="dxa"/>
          </w:tcPr>
          <w:p w:rsidR="00A31683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 (№ 10</w:t>
            </w:r>
          </w:p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вул.Вінниця-вул.Київська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Костянтина Федоровича</w:t>
            </w:r>
          </w:p>
        </w:tc>
        <w:tc>
          <w:tcPr>
            <w:tcW w:w="1668" w:type="dxa"/>
          </w:tcPr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31683" w:rsidRPr="008F6F5F" w:rsidTr="00EA01D6">
        <w:tc>
          <w:tcPr>
            <w:tcW w:w="2689" w:type="dxa"/>
          </w:tcPr>
          <w:p w:rsidR="00A31683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 (№ 11</w:t>
            </w:r>
          </w:p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вул.Вінниця-вул.І.Мазепа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Луценка Андрія Григоровича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 9 (№ 12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Ушинського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Луценка Андрія Григоровича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 (№ 14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«вул.8 Березня-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вул.Свемовська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Володимира Олександровича 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A31683" w:rsidTr="00747A13">
        <w:trPr>
          <w:trHeight w:val="1125"/>
        </w:trPr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11 (№ 16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Березня-автовокзал-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вул.Свемовська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747A13" w:rsidRDefault="00747A13" w:rsidP="00747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 не надали документів</w:t>
            </w:r>
          </w:p>
          <w:p w:rsidR="00A31683" w:rsidRDefault="00747A13" w:rsidP="00747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участі в конкурсі</w:t>
            </w:r>
          </w:p>
        </w:tc>
        <w:tc>
          <w:tcPr>
            <w:tcW w:w="1668" w:type="dxa"/>
          </w:tcPr>
          <w:p w:rsidR="00A31683" w:rsidRPr="00062056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683" w:rsidTr="00EA01D6">
        <w:tc>
          <w:tcPr>
            <w:tcW w:w="2689" w:type="dxa"/>
          </w:tcPr>
          <w:p w:rsidR="00A31683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 (№ 17</w:t>
            </w:r>
          </w:p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-автовокзал-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вул.Свемовська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Рощина Ярослава Миколайовича</w:t>
            </w:r>
          </w:p>
        </w:tc>
        <w:tc>
          <w:tcPr>
            <w:tcW w:w="1668" w:type="dxa"/>
          </w:tcPr>
          <w:p w:rsidR="00A31683" w:rsidRPr="00DC2DBB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2D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(№ 26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вул.Бакинська-Локотки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Луценко Григорій Миколайович</w:t>
            </w:r>
          </w:p>
        </w:tc>
        <w:tc>
          <w:tcPr>
            <w:tcW w:w="1668" w:type="dxa"/>
          </w:tcPr>
          <w:p w:rsidR="004455C1" w:rsidRDefault="004455C1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1683" w:rsidRPr="00DC2DBB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Шостка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-Глазове»</w:t>
            </w:r>
          </w:p>
        </w:tc>
        <w:tc>
          <w:tcPr>
            <w:tcW w:w="3260" w:type="dxa"/>
          </w:tcPr>
          <w:p w:rsidR="00747A13" w:rsidRDefault="00747A13" w:rsidP="00747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 не надали документів</w:t>
            </w:r>
          </w:p>
          <w:p w:rsidR="00A31683" w:rsidRDefault="00747A13" w:rsidP="00747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участі в конкурсі</w:t>
            </w:r>
          </w:p>
        </w:tc>
        <w:tc>
          <w:tcPr>
            <w:tcW w:w="1668" w:type="dxa"/>
          </w:tcPr>
          <w:p w:rsidR="00A31683" w:rsidRPr="00DC2DBB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(№ 255 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Шостка-Дібрівка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Пешевець Світлану Вікторівну</w:t>
            </w:r>
          </w:p>
        </w:tc>
        <w:tc>
          <w:tcPr>
            <w:tcW w:w="1668" w:type="dxa"/>
          </w:tcPr>
          <w:p w:rsidR="00A31683" w:rsidRPr="00DC2DBB" w:rsidRDefault="00A31683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A31683" w:rsidTr="00EA01D6">
        <w:tc>
          <w:tcPr>
            <w:tcW w:w="2689" w:type="dxa"/>
          </w:tcPr>
          <w:p w:rsidR="00A31683" w:rsidRPr="00143F4E" w:rsidRDefault="00A31683" w:rsidP="00EA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16 (№ 256 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Шостка-Собич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31683" w:rsidRDefault="00A31683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Володька Андрія Миколайовича</w:t>
            </w:r>
          </w:p>
        </w:tc>
        <w:tc>
          <w:tcPr>
            <w:tcW w:w="1668" w:type="dxa"/>
          </w:tcPr>
          <w:p w:rsidR="00A31683" w:rsidRPr="00DC2DBB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більшістю  голосів</w:t>
            </w:r>
          </w:p>
        </w:tc>
        <w:tc>
          <w:tcPr>
            <w:tcW w:w="1728" w:type="dxa"/>
          </w:tcPr>
          <w:p w:rsidR="00A31683" w:rsidRDefault="00A31683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(№ 257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«Шостка-Собич-Лісне»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Володька Андрія Миколайовича</w:t>
            </w:r>
          </w:p>
        </w:tc>
        <w:tc>
          <w:tcPr>
            <w:tcW w:w="1668" w:type="dxa"/>
          </w:tcPr>
          <w:p w:rsidR="00280BB2" w:rsidRPr="00DC2DBB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більшістю  голосів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(№ 261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«Шостка-Ображіївка»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Серьожкіна Володимира Федоровича</w:t>
            </w:r>
          </w:p>
        </w:tc>
        <w:tc>
          <w:tcPr>
            <w:tcW w:w="1668" w:type="dxa"/>
          </w:tcPr>
          <w:p w:rsidR="00280BB2" w:rsidRPr="00DC2DBB" w:rsidRDefault="00280BB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(№ 262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«Шостка-Собичеве»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Забіла Івана Володимировича</w:t>
            </w:r>
          </w:p>
        </w:tc>
        <w:tc>
          <w:tcPr>
            <w:tcW w:w="1668" w:type="dxa"/>
          </w:tcPr>
          <w:p w:rsidR="004455C1" w:rsidRDefault="004455C1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0BB2" w:rsidRPr="00DC2DBB" w:rsidRDefault="00280BB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80BB2" w:rsidTr="00EA01D6">
        <w:tc>
          <w:tcPr>
            <w:tcW w:w="2689" w:type="dxa"/>
          </w:tcPr>
          <w:p w:rsidR="00280BB2" w:rsidRPr="00D976BF" w:rsidRDefault="00280BB2" w:rsidP="00280B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266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«Шостка-Крупець-Миронівка»</w:t>
            </w:r>
          </w:p>
        </w:tc>
        <w:tc>
          <w:tcPr>
            <w:tcW w:w="3260" w:type="dxa"/>
          </w:tcPr>
          <w:p w:rsidR="00747A13" w:rsidRDefault="00747A13" w:rsidP="00747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 не надали документів</w:t>
            </w:r>
          </w:p>
          <w:p w:rsidR="00280BB2" w:rsidRDefault="00747A13" w:rsidP="00747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участі в конкурсі</w:t>
            </w:r>
          </w:p>
        </w:tc>
        <w:tc>
          <w:tcPr>
            <w:tcW w:w="1668" w:type="dxa"/>
          </w:tcPr>
          <w:p w:rsidR="00280BB2" w:rsidRPr="00DC2DBB" w:rsidRDefault="00280BB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8219F" w:rsidRDefault="0098219F" w:rsidP="0098219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219F" w:rsidRPr="0098219F" w:rsidRDefault="00A31683" w:rsidP="0098219F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19F">
        <w:rPr>
          <w:rFonts w:ascii="Times New Roman" w:hAnsi="Times New Roman" w:cs="Times New Roman"/>
          <w:sz w:val="28"/>
          <w:szCs w:val="28"/>
          <w:lang w:val="uk-UA"/>
        </w:rPr>
        <w:t>По шостому питанню:</w:t>
      </w:r>
    </w:p>
    <w:p w:rsidR="00A31683" w:rsidRDefault="00BF628E" w:rsidP="009821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31683">
        <w:rPr>
          <w:rFonts w:ascii="Times New Roman" w:hAnsi="Times New Roman" w:cs="Times New Roman"/>
          <w:sz w:val="28"/>
          <w:szCs w:val="28"/>
          <w:lang w:val="uk-UA"/>
        </w:rPr>
        <w:t>Головуючий запросив до зали перевізників-претендентів та оголоси</w:t>
      </w:r>
      <w:r w:rsidR="00BF2A0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31683">
        <w:rPr>
          <w:rFonts w:ascii="Times New Roman" w:hAnsi="Times New Roman" w:cs="Times New Roman"/>
          <w:sz w:val="28"/>
          <w:szCs w:val="28"/>
          <w:lang w:val="uk-UA"/>
        </w:rPr>
        <w:t xml:space="preserve"> рез</w:t>
      </w:r>
      <w:r w:rsidR="00BF2A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1683">
        <w:rPr>
          <w:rFonts w:ascii="Times New Roman" w:hAnsi="Times New Roman" w:cs="Times New Roman"/>
          <w:sz w:val="28"/>
          <w:szCs w:val="28"/>
          <w:lang w:val="uk-UA"/>
        </w:rPr>
        <w:t>льтати конкурсу. За рез</w:t>
      </w:r>
      <w:r w:rsidR="00BF2A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1683">
        <w:rPr>
          <w:rFonts w:ascii="Times New Roman" w:hAnsi="Times New Roman" w:cs="Times New Roman"/>
          <w:sz w:val="28"/>
          <w:szCs w:val="28"/>
          <w:lang w:val="uk-UA"/>
        </w:rPr>
        <w:t>льтатами</w:t>
      </w:r>
      <w:r w:rsidR="00BF2A0F">
        <w:rPr>
          <w:rFonts w:ascii="Times New Roman" w:hAnsi="Times New Roman" w:cs="Times New Roman"/>
          <w:sz w:val="28"/>
          <w:szCs w:val="28"/>
          <w:lang w:val="uk-UA"/>
        </w:rPr>
        <w:t xml:space="preserve"> голосування, визначено переможцем конкурсу з перевезення пасажирів на міських та приміських автобусних маршрут</w:t>
      </w:r>
      <w:r w:rsidR="005D5789">
        <w:rPr>
          <w:rFonts w:ascii="Times New Roman" w:hAnsi="Times New Roman" w:cs="Times New Roman"/>
          <w:sz w:val="28"/>
          <w:szCs w:val="28"/>
          <w:lang w:val="uk-UA"/>
        </w:rPr>
        <w:t>ах загального користування</w:t>
      </w:r>
      <w:r w:rsidR="00BF2A0F">
        <w:rPr>
          <w:rFonts w:ascii="Times New Roman" w:hAnsi="Times New Roman" w:cs="Times New Roman"/>
          <w:sz w:val="28"/>
          <w:szCs w:val="28"/>
          <w:lang w:val="uk-UA"/>
        </w:rPr>
        <w:t xml:space="preserve">, що проходять у межах території </w:t>
      </w:r>
      <w:proofErr w:type="spellStart"/>
      <w:r w:rsidR="00BF2A0F"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="00BF2A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5D5789">
        <w:rPr>
          <w:rFonts w:ascii="Times New Roman" w:hAnsi="Times New Roman" w:cs="Times New Roman"/>
          <w:sz w:val="28"/>
          <w:szCs w:val="28"/>
          <w:lang w:val="uk-UA"/>
        </w:rPr>
        <w:t xml:space="preserve"> по даних об’єктах</w:t>
      </w:r>
      <w:r w:rsidR="0002156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D5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1668"/>
        <w:gridCol w:w="1728"/>
      </w:tblGrid>
      <w:tr w:rsidR="0038393F" w:rsidTr="00EA01D6">
        <w:tc>
          <w:tcPr>
            <w:tcW w:w="2689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Номера та назви об’єкта конкурсу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перевізника претендента</w:t>
            </w:r>
          </w:p>
        </w:tc>
        <w:tc>
          <w:tcPr>
            <w:tcW w:w="1668" w:type="dxa"/>
          </w:tcPr>
          <w:p w:rsidR="0038393F" w:rsidRPr="00447E3D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поіменного</w:t>
            </w:r>
          </w:p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голосування («за»</w:t>
            </w:r>
            <w:r w:rsidR="009821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«проти», «</w:t>
            </w:r>
            <w:r w:rsidR="00034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тримався»</w:t>
            </w:r>
            <w:r w:rsidR="003E7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3E71F2" w:rsidRDefault="003E71F2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71F2" w:rsidRPr="00447E3D" w:rsidRDefault="003E71F2" w:rsidP="00173F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«</w:t>
            </w:r>
            <w:r w:rsidR="00034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28" w:type="dxa"/>
          </w:tcPr>
          <w:p w:rsidR="0038393F" w:rsidRPr="00447E3D" w:rsidRDefault="0038393F" w:rsidP="00EA01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19F">
              <w:rPr>
                <w:rFonts w:ascii="Times New Roman" w:hAnsi="Times New Roman" w:cs="Times New Roman"/>
                <w:lang w:val="uk-UA"/>
              </w:rPr>
              <w:lastRenderedPageBreak/>
              <w:t>Результати отримані за бальною системою</w:t>
            </w: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оцінки </w:t>
            </w:r>
            <w:r w:rsidRPr="00447E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пропозицій автомобільних перевізників претендентів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№ 1 (№1к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Березня-новий ринок-Спорткомплекс»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Рощина Ярослава Миколайовича</w:t>
            </w:r>
          </w:p>
        </w:tc>
        <w:tc>
          <w:tcPr>
            <w:tcW w:w="1668" w:type="dxa"/>
          </w:tcPr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(№1п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Березня-новий ринок-Спорткомплекс»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Довбиша Юрія Миколайовича</w:t>
            </w:r>
          </w:p>
        </w:tc>
        <w:tc>
          <w:tcPr>
            <w:tcW w:w="1668" w:type="dxa"/>
          </w:tcPr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(№2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Березня-Автошкола ТСОУ»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Петра Олександровича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4 (№ 3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«Завод хімічних реактивів-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Локотки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Володимира Олександровича 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5 (№ 5п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вул.Берегова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Лазарівка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Довбиша Юрія Миколайовича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6 ( № 7п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-Автошкола ТСОУ»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47644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 н</w:t>
            </w:r>
            <w:r w:rsidR="00383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надали документів</w:t>
            </w:r>
          </w:p>
          <w:p w:rsidR="0038393F" w:rsidRDefault="0038393F" w:rsidP="00347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участі в конкурсі </w:t>
            </w:r>
          </w:p>
        </w:tc>
        <w:tc>
          <w:tcPr>
            <w:tcW w:w="1668" w:type="dxa"/>
          </w:tcPr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393F" w:rsidTr="00EA01D6">
        <w:tc>
          <w:tcPr>
            <w:tcW w:w="2689" w:type="dxa"/>
          </w:tcPr>
          <w:p w:rsidR="0038393F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 (№ 10</w:t>
            </w:r>
          </w:p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вул.Вінниця-вул.Київська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Костянтина Федоровича</w:t>
            </w:r>
          </w:p>
        </w:tc>
        <w:tc>
          <w:tcPr>
            <w:tcW w:w="1668" w:type="dxa"/>
          </w:tcPr>
          <w:p w:rsidR="004455C1" w:rsidRDefault="004455C1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8393F" w:rsidRPr="008F6F5F" w:rsidTr="00EA01D6">
        <w:tc>
          <w:tcPr>
            <w:tcW w:w="2689" w:type="dxa"/>
          </w:tcPr>
          <w:p w:rsidR="0038393F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8 (№ 11</w:t>
            </w:r>
          </w:p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вул.Вінниця-вул.І.Мазепа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Луценка Андрія Григоровича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 (№ 12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Ушинського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Луценка Андрія Григоровича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 (№ 14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«вул.8 Березня-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вул.Свемовська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Володимира Олександровича 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11 (№ 16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«вул.8 Березня-автовокзал-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вул.Свемовська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47644" w:rsidRDefault="00347644" w:rsidP="00347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 не надали документів</w:t>
            </w:r>
          </w:p>
          <w:p w:rsidR="0038393F" w:rsidRDefault="00347644" w:rsidP="00347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участі в конкурсі </w:t>
            </w:r>
          </w:p>
        </w:tc>
        <w:tc>
          <w:tcPr>
            <w:tcW w:w="1668" w:type="dxa"/>
          </w:tcPr>
          <w:p w:rsidR="0038393F" w:rsidRPr="00062056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393F" w:rsidTr="00EA01D6">
        <w:tc>
          <w:tcPr>
            <w:tcW w:w="2689" w:type="dxa"/>
          </w:tcPr>
          <w:p w:rsidR="0038393F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12 (№ 17</w:t>
            </w:r>
          </w:p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вул.Вінниця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-автовокзал-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вул.Свемовська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Рощина Ярослава Миколайовича</w:t>
            </w:r>
          </w:p>
        </w:tc>
        <w:tc>
          <w:tcPr>
            <w:tcW w:w="1668" w:type="dxa"/>
          </w:tcPr>
          <w:p w:rsidR="0038393F" w:rsidRPr="00DC2DBB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2D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13 (№ 26 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вул.Бакинська-Локотки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</w:tcPr>
          <w:p w:rsidR="0038393F" w:rsidRDefault="0038393F" w:rsidP="00EA01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Луценко Григорій Миколайович</w:t>
            </w:r>
          </w:p>
        </w:tc>
        <w:tc>
          <w:tcPr>
            <w:tcW w:w="1668" w:type="dxa"/>
          </w:tcPr>
          <w:p w:rsidR="003E71F2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393F" w:rsidRPr="00DC2DBB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8393F" w:rsidTr="00EA01D6">
        <w:tc>
          <w:tcPr>
            <w:tcW w:w="2689" w:type="dxa"/>
          </w:tcPr>
          <w:p w:rsidR="0038393F" w:rsidRPr="00143F4E" w:rsidRDefault="0038393F" w:rsidP="00EA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 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Шостка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-Глазове»</w:t>
            </w:r>
          </w:p>
        </w:tc>
        <w:tc>
          <w:tcPr>
            <w:tcW w:w="3260" w:type="dxa"/>
          </w:tcPr>
          <w:p w:rsidR="00347644" w:rsidRDefault="00347644" w:rsidP="00347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 не надали документів</w:t>
            </w:r>
          </w:p>
          <w:p w:rsidR="0038393F" w:rsidRDefault="00347644" w:rsidP="00347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участі в конкурсі</w:t>
            </w:r>
          </w:p>
        </w:tc>
        <w:tc>
          <w:tcPr>
            <w:tcW w:w="1668" w:type="dxa"/>
          </w:tcPr>
          <w:p w:rsidR="0038393F" w:rsidRPr="00DC2DBB" w:rsidRDefault="0038393F" w:rsidP="00EA0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38393F" w:rsidRDefault="0038393F" w:rsidP="00EA01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 (№ 255 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Шостка-Дібрівка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F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Вовна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Пешевець Світлану Вікторівну</w:t>
            </w:r>
          </w:p>
        </w:tc>
        <w:tc>
          <w:tcPr>
            <w:tcW w:w="1668" w:type="dxa"/>
          </w:tcPr>
          <w:p w:rsidR="00280BB2" w:rsidRPr="00DC2DBB" w:rsidRDefault="00280BB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16 (№ 256 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Шостка-Собич</w:t>
            </w:r>
            <w:proofErr w:type="spellEnd"/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Володька Андрія Миколайовича</w:t>
            </w:r>
          </w:p>
        </w:tc>
        <w:tc>
          <w:tcPr>
            <w:tcW w:w="1668" w:type="dxa"/>
          </w:tcPr>
          <w:p w:rsidR="00280BB2" w:rsidRPr="00DC2DBB" w:rsidRDefault="003E71F2" w:rsidP="003E71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більшістю  голосів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(№ 257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«Шостка-Собич-Лісне»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Володька Андрія Миколайовича</w:t>
            </w:r>
          </w:p>
        </w:tc>
        <w:tc>
          <w:tcPr>
            <w:tcW w:w="1668" w:type="dxa"/>
          </w:tcPr>
          <w:p w:rsidR="00280BB2" w:rsidRPr="00DC2DBB" w:rsidRDefault="003E71F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280B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більшістю  голосів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(№ 261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«Шостка-Ображіївка»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Серьожкіна Володимира Федоровича</w:t>
            </w:r>
          </w:p>
        </w:tc>
        <w:tc>
          <w:tcPr>
            <w:tcW w:w="1668" w:type="dxa"/>
          </w:tcPr>
          <w:p w:rsidR="00280BB2" w:rsidRPr="00DC2DBB" w:rsidRDefault="00280BB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280BB2" w:rsidTr="00EA01D6">
        <w:tc>
          <w:tcPr>
            <w:tcW w:w="2689" w:type="dxa"/>
          </w:tcPr>
          <w:p w:rsidR="00280BB2" w:rsidRPr="00143F4E" w:rsidRDefault="00280BB2" w:rsidP="0028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(№ 262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«Шостка-Собичеве»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Забіла Івана Володимировича</w:t>
            </w:r>
          </w:p>
        </w:tc>
        <w:tc>
          <w:tcPr>
            <w:tcW w:w="1668" w:type="dxa"/>
          </w:tcPr>
          <w:p w:rsidR="00280BB2" w:rsidRPr="00DC2DBB" w:rsidRDefault="00280BB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одностайно</w:t>
            </w:r>
          </w:p>
        </w:tc>
        <w:tc>
          <w:tcPr>
            <w:tcW w:w="1728" w:type="dxa"/>
          </w:tcPr>
          <w:p w:rsidR="00280BB2" w:rsidRDefault="00280BB2" w:rsidP="00280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80BB2" w:rsidTr="00EA01D6">
        <w:tc>
          <w:tcPr>
            <w:tcW w:w="2689" w:type="dxa"/>
          </w:tcPr>
          <w:p w:rsidR="00280BB2" w:rsidRPr="00D976BF" w:rsidRDefault="00280BB2" w:rsidP="00280BB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266</w:t>
            </w:r>
            <w:r w:rsidRPr="00143F4E">
              <w:rPr>
                <w:rFonts w:ascii="Times New Roman" w:hAnsi="Times New Roman" w:cs="Times New Roman"/>
                <w:sz w:val="24"/>
                <w:szCs w:val="24"/>
              </w:rPr>
              <w:t>«Шостка-Крупець-Миронівка»</w:t>
            </w:r>
          </w:p>
        </w:tc>
        <w:tc>
          <w:tcPr>
            <w:tcW w:w="3260" w:type="dxa"/>
          </w:tcPr>
          <w:p w:rsidR="00347644" w:rsidRDefault="00347644" w:rsidP="00347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перевізники-претенденти не надали документів</w:t>
            </w:r>
          </w:p>
          <w:p w:rsidR="00280BB2" w:rsidRDefault="00347644" w:rsidP="003476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участі в конкурсі</w:t>
            </w:r>
          </w:p>
        </w:tc>
        <w:tc>
          <w:tcPr>
            <w:tcW w:w="1668" w:type="dxa"/>
          </w:tcPr>
          <w:p w:rsidR="00280BB2" w:rsidRPr="00DC2DBB" w:rsidRDefault="00280BB2" w:rsidP="00280B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:rsidR="00280BB2" w:rsidRDefault="00280BB2" w:rsidP="00280B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8393F" w:rsidRPr="00A31683" w:rsidRDefault="0038393F" w:rsidP="0038393F">
      <w:pPr>
        <w:rPr>
          <w:rFonts w:ascii="Times New Roman" w:hAnsi="Times New Roman" w:cs="Times New Roman"/>
          <w:sz w:val="28"/>
          <w:szCs w:val="28"/>
        </w:rPr>
      </w:pPr>
    </w:p>
    <w:p w:rsidR="00A31683" w:rsidRPr="0038393F" w:rsidRDefault="0038393F" w:rsidP="0017067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 оголошує засідання конкурсного комітету закритим.</w:t>
      </w:r>
    </w:p>
    <w:p w:rsidR="0038393F" w:rsidRDefault="0038393F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35E" w:rsidRDefault="0054435E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складено 07.07.2026р.</w:t>
      </w:r>
    </w:p>
    <w:p w:rsidR="001E51C8" w:rsidRDefault="001E51C8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1C8" w:rsidRDefault="001E51C8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03E1" w:rsidRDefault="00EC03E1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конкурсного комітету     </w:t>
      </w:r>
      <w:r w:rsidR="007462DA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2D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664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7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КРАВЧЕНКО</w:t>
      </w:r>
    </w:p>
    <w:p w:rsidR="00EC03E1" w:rsidRPr="0086648B" w:rsidRDefault="0086648B" w:rsidP="0086648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6648B">
        <w:rPr>
          <w:rFonts w:ascii="Times New Roman" w:hAnsi="Times New Roman" w:cs="Times New Roman"/>
          <w:sz w:val="28"/>
          <w:szCs w:val="28"/>
          <w:lang w:val="uk-UA"/>
        </w:rPr>
        <w:t>Заступник голови конкурсного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462DA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Віталій МОГИЛЬНИЙ</w:t>
      </w:r>
    </w:p>
    <w:p w:rsidR="0086648B" w:rsidRDefault="0086648B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</w:t>
      </w:r>
    </w:p>
    <w:p w:rsidR="00EC03E1" w:rsidRDefault="00EC03E1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конкурсного комітету  </w:t>
      </w:r>
      <w:r w:rsidR="0086648B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4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46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Валентина ЛИСЕНКО</w:t>
      </w:r>
    </w:p>
    <w:p w:rsidR="00E04C3E" w:rsidRDefault="0038393F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конкурсного комітету</w:t>
      </w:r>
      <w:r w:rsidR="0086648B">
        <w:rPr>
          <w:rFonts w:ascii="Times New Roman" w:hAnsi="Times New Roman" w:cs="Times New Roman"/>
          <w:sz w:val="28"/>
          <w:szCs w:val="28"/>
          <w:lang w:val="uk-UA"/>
        </w:rPr>
        <w:t xml:space="preserve">        __________________ </w:t>
      </w:r>
      <w:r w:rsidR="00746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48B">
        <w:rPr>
          <w:rFonts w:ascii="Times New Roman" w:hAnsi="Times New Roman" w:cs="Times New Roman"/>
          <w:sz w:val="28"/>
          <w:szCs w:val="28"/>
          <w:lang w:val="uk-UA"/>
        </w:rPr>
        <w:t>Дар’я ГРЕБЕНЮК</w:t>
      </w:r>
    </w:p>
    <w:p w:rsidR="0086648B" w:rsidRDefault="0086648B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_________________ </w:t>
      </w:r>
      <w:r w:rsidR="00E17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Олексій ПЕТРИЧЕНКО</w:t>
      </w:r>
    </w:p>
    <w:p w:rsidR="0086648B" w:rsidRDefault="0086648B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_________________  Наталія КИСІЛЬ</w:t>
      </w:r>
    </w:p>
    <w:p w:rsidR="0086648B" w:rsidRDefault="0086648B" w:rsidP="00553B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________________ Владислав ВІННІЧЕНКО</w:t>
      </w:r>
    </w:p>
    <w:p w:rsidR="001E5EF7" w:rsidRDefault="0086648B" w:rsidP="001E5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________________   Любов СТАХОРСЬКА</w:t>
      </w:r>
    </w:p>
    <w:p w:rsidR="0086648B" w:rsidRDefault="0086648B" w:rsidP="001E5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________________   Наталія КОНОВАЛОВА</w:t>
      </w:r>
    </w:p>
    <w:p w:rsidR="001E5EF7" w:rsidRDefault="0086648B" w:rsidP="001E5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________________    Лілія ШЛЯХОВА</w:t>
      </w:r>
    </w:p>
    <w:p w:rsidR="001E5EF7" w:rsidRDefault="0086648B" w:rsidP="001E5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__________________ Дмитро АНАНКО</w:t>
      </w:r>
    </w:p>
    <w:p w:rsidR="001E5EF7" w:rsidRDefault="001E5EF7" w:rsidP="001E5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5EF7" w:rsidRDefault="001E5EF7" w:rsidP="001E5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4B"/>
    <w:rsid w:val="0002156B"/>
    <w:rsid w:val="000335BB"/>
    <w:rsid w:val="00034C45"/>
    <w:rsid w:val="00035E6C"/>
    <w:rsid w:val="00050A77"/>
    <w:rsid w:val="00054B51"/>
    <w:rsid w:val="00056019"/>
    <w:rsid w:val="00060D26"/>
    <w:rsid w:val="00062056"/>
    <w:rsid w:val="000775A2"/>
    <w:rsid w:val="000E015F"/>
    <w:rsid w:val="000F2FC1"/>
    <w:rsid w:val="001107ED"/>
    <w:rsid w:val="0011223E"/>
    <w:rsid w:val="00140046"/>
    <w:rsid w:val="0017067D"/>
    <w:rsid w:val="00173547"/>
    <w:rsid w:val="00173FD8"/>
    <w:rsid w:val="00194CC5"/>
    <w:rsid w:val="001C7C4A"/>
    <w:rsid w:val="001E51C8"/>
    <w:rsid w:val="001E5EF7"/>
    <w:rsid w:val="001E6839"/>
    <w:rsid w:val="002116B4"/>
    <w:rsid w:val="00237719"/>
    <w:rsid w:val="00245C11"/>
    <w:rsid w:val="00247E4A"/>
    <w:rsid w:val="002658E4"/>
    <w:rsid w:val="00275CE2"/>
    <w:rsid w:val="00280BB2"/>
    <w:rsid w:val="002B5D49"/>
    <w:rsid w:val="002D084D"/>
    <w:rsid w:val="002F2A20"/>
    <w:rsid w:val="00320B31"/>
    <w:rsid w:val="00347644"/>
    <w:rsid w:val="0038393F"/>
    <w:rsid w:val="003B3606"/>
    <w:rsid w:val="003D1F8C"/>
    <w:rsid w:val="003E71F2"/>
    <w:rsid w:val="003F2F0A"/>
    <w:rsid w:val="003F38A3"/>
    <w:rsid w:val="0040598B"/>
    <w:rsid w:val="00430EC0"/>
    <w:rsid w:val="00442064"/>
    <w:rsid w:val="00444F01"/>
    <w:rsid w:val="004455C1"/>
    <w:rsid w:val="00447E3D"/>
    <w:rsid w:val="00481FC9"/>
    <w:rsid w:val="004C52F7"/>
    <w:rsid w:val="00503171"/>
    <w:rsid w:val="005379D8"/>
    <w:rsid w:val="0054435E"/>
    <w:rsid w:val="00553BB9"/>
    <w:rsid w:val="0056103E"/>
    <w:rsid w:val="005C30B6"/>
    <w:rsid w:val="005C5971"/>
    <w:rsid w:val="005D5789"/>
    <w:rsid w:val="005F2795"/>
    <w:rsid w:val="00681E6A"/>
    <w:rsid w:val="006E57F6"/>
    <w:rsid w:val="006E7495"/>
    <w:rsid w:val="006F3534"/>
    <w:rsid w:val="006F7ED3"/>
    <w:rsid w:val="007050CD"/>
    <w:rsid w:val="00741EF6"/>
    <w:rsid w:val="007462DA"/>
    <w:rsid w:val="00746AD6"/>
    <w:rsid w:val="00747A13"/>
    <w:rsid w:val="00752B24"/>
    <w:rsid w:val="00754CA6"/>
    <w:rsid w:val="007624E9"/>
    <w:rsid w:val="00765385"/>
    <w:rsid w:val="00772790"/>
    <w:rsid w:val="00782A53"/>
    <w:rsid w:val="007B2796"/>
    <w:rsid w:val="007B7AE3"/>
    <w:rsid w:val="007F6C64"/>
    <w:rsid w:val="00801E63"/>
    <w:rsid w:val="00806C35"/>
    <w:rsid w:val="00817578"/>
    <w:rsid w:val="008442D1"/>
    <w:rsid w:val="00846D3D"/>
    <w:rsid w:val="0086648B"/>
    <w:rsid w:val="008863B7"/>
    <w:rsid w:val="008A3C65"/>
    <w:rsid w:val="008A7BA8"/>
    <w:rsid w:val="008B1381"/>
    <w:rsid w:val="008D5661"/>
    <w:rsid w:val="008E512D"/>
    <w:rsid w:val="008F428D"/>
    <w:rsid w:val="008F6F5F"/>
    <w:rsid w:val="00931DAD"/>
    <w:rsid w:val="00937071"/>
    <w:rsid w:val="009403A3"/>
    <w:rsid w:val="009613A6"/>
    <w:rsid w:val="00967468"/>
    <w:rsid w:val="0098219F"/>
    <w:rsid w:val="009970A1"/>
    <w:rsid w:val="009F0102"/>
    <w:rsid w:val="00A31683"/>
    <w:rsid w:val="00A626B9"/>
    <w:rsid w:val="00A67CFC"/>
    <w:rsid w:val="00A75386"/>
    <w:rsid w:val="00A86E56"/>
    <w:rsid w:val="00A91F09"/>
    <w:rsid w:val="00A92E6E"/>
    <w:rsid w:val="00AA6619"/>
    <w:rsid w:val="00AC422E"/>
    <w:rsid w:val="00AD3E08"/>
    <w:rsid w:val="00AD4499"/>
    <w:rsid w:val="00B13B4B"/>
    <w:rsid w:val="00B166DC"/>
    <w:rsid w:val="00B313D7"/>
    <w:rsid w:val="00B50AFF"/>
    <w:rsid w:val="00B732FB"/>
    <w:rsid w:val="00BB5820"/>
    <w:rsid w:val="00BF22F2"/>
    <w:rsid w:val="00BF2A0F"/>
    <w:rsid w:val="00BF628E"/>
    <w:rsid w:val="00BF6864"/>
    <w:rsid w:val="00C00F8B"/>
    <w:rsid w:val="00C67CAC"/>
    <w:rsid w:val="00CB5617"/>
    <w:rsid w:val="00CD62A1"/>
    <w:rsid w:val="00D03269"/>
    <w:rsid w:val="00D77BDF"/>
    <w:rsid w:val="00D976BF"/>
    <w:rsid w:val="00DA05A5"/>
    <w:rsid w:val="00DC2DBB"/>
    <w:rsid w:val="00DC37CB"/>
    <w:rsid w:val="00DD6070"/>
    <w:rsid w:val="00E0215E"/>
    <w:rsid w:val="00E04C3E"/>
    <w:rsid w:val="00E17B39"/>
    <w:rsid w:val="00E433F7"/>
    <w:rsid w:val="00E51096"/>
    <w:rsid w:val="00E74931"/>
    <w:rsid w:val="00EA01D6"/>
    <w:rsid w:val="00EA2A3B"/>
    <w:rsid w:val="00EA4513"/>
    <w:rsid w:val="00EB27C6"/>
    <w:rsid w:val="00EB39EE"/>
    <w:rsid w:val="00EB4DE2"/>
    <w:rsid w:val="00EC0341"/>
    <w:rsid w:val="00EC03E1"/>
    <w:rsid w:val="00ED65D9"/>
    <w:rsid w:val="00EE29E6"/>
    <w:rsid w:val="00F33926"/>
    <w:rsid w:val="00F43E79"/>
    <w:rsid w:val="00F51F65"/>
    <w:rsid w:val="00F634AA"/>
    <w:rsid w:val="00F81A14"/>
    <w:rsid w:val="00FB3496"/>
    <w:rsid w:val="00FC3F29"/>
    <w:rsid w:val="00FC6BB6"/>
    <w:rsid w:val="00FD0209"/>
    <w:rsid w:val="00FD17F2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F9F4D-67FC-453D-B4A4-9387499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01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E0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F5F5-54F9-416C-84BF-5637FECD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16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97</cp:revision>
  <cp:lastPrinted>2026-07-10T08:04:00Z</cp:lastPrinted>
  <dcterms:created xsi:type="dcterms:W3CDTF">2026-07-03T11:38:00Z</dcterms:created>
  <dcterms:modified xsi:type="dcterms:W3CDTF">2026-07-10T08:37:00Z</dcterms:modified>
</cp:coreProperties>
</file>