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7491" w14:textId="77777777" w:rsidR="006764D0" w:rsidRPr="001E707B" w:rsidRDefault="006764D0" w:rsidP="00C72933">
      <w:pPr>
        <w:jc w:val="center"/>
        <w:rPr>
          <w:sz w:val="28"/>
          <w:szCs w:val="28"/>
        </w:rPr>
      </w:pPr>
      <w:r w:rsidRPr="00716359">
        <w:rPr>
          <w:noProof/>
          <w:lang w:val="ru-RU" w:eastAsia="ru-RU"/>
        </w:rPr>
        <w:drawing>
          <wp:inline distT="0" distB="0" distL="0" distR="0" wp14:anchorId="14D6329A" wp14:editId="5A793836">
            <wp:extent cx="495599"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968" cy="712486"/>
                    </a:xfrm>
                    <a:prstGeom prst="rect">
                      <a:avLst/>
                    </a:prstGeom>
                    <a:noFill/>
                    <a:ln>
                      <a:noFill/>
                    </a:ln>
                  </pic:spPr>
                </pic:pic>
              </a:graphicData>
            </a:graphic>
          </wp:inline>
        </w:drawing>
      </w:r>
    </w:p>
    <w:p w14:paraId="0366BAB1" w14:textId="77777777" w:rsidR="006764D0" w:rsidRPr="001E707B" w:rsidRDefault="006764D0" w:rsidP="006764D0">
      <w:pPr>
        <w:pStyle w:val="2"/>
        <w:spacing w:before="0"/>
        <w:jc w:val="center"/>
        <w:rPr>
          <w:rFonts w:ascii="Times New Roman" w:hAnsi="Times New Roman" w:cs="Times New Roman"/>
          <w:i w:val="0"/>
        </w:rPr>
      </w:pPr>
      <w:r w:rsidRPr="001E707B">
        <w:rPr>
          <w:rFonts w:ascii="Times New Roman" w:hAnsi="Times New Roman" w:cs="Times New Roman"/>
          <w:i w:val="0"/>
        </w:rPr>
        <w:t>ШОСТКИНСЬКА МІСЬКА РАДА</w:t>
      </w:r>
    </w:p>
    <w:p w14:paraId="1714CDE1" w14:textId="0CF845B6" w:rsidR="006764D0" w:rsidRDefault="00482C6D" w:rsidP="006764D0">
      <w:pPr>
        <w:pStyle w:val="2"/>
        <w:spacing w:before="0"/>
        <w:jc w:val="center"/>
        <w:rPr>
          <w:rFonts w:ascii="Times New Roman" w:hAnsi="Times New Roman" w:cs="Times New Roman"/>
          <w:i w:val="0"/>
        </w:rPr>
      </w:pPr>
      <w:r>
        <w:rPr>
          <w:rFonts w:ascii="Times New Roman" w:hAnsi="Times New Roman" w:cs="Times New Roman"/>
          <w:i w:val="0"/>
        </w:rPr>
        <w:t>ВИКОНАВЧИЙ КОМІТЕТ</w:t>
      </w:r>
    </w:p>
    <w:p w14:paraId="142ADF59" w14:textId="36E1D82F" w:rsidR="00482C6D" w:rsidRPr="00482C6D" w:rsidRDefault="00482C6D" w:rsidP="00C72933">
      <w:pPr>
        <w:jc w:val="center"/>
        <w:rPr>
          <w:b/>
          <w:sz w:val="28"/>
          <w:szCs w:val="28"/>
        </w:rPr>
      </w:pPr>
      <w:r w:rsidRPr="00482C6D">
        <w:rPr>
          <w:b/>
          <w:sz w:val="28"/>
          <w:szCs w:val="28"/>
        </w:rPr>
        <w:t>РІШЕННЯ</w:t>
      </w:r>
      <w:r w:rsidR="001A3240">
        <w:rPr>
          <w:b/>
          <w:sz w:val="28"/>
          <w:szCs w:val="28"/>
        </w:rPr>
        <w:br/>
      </w:r>
    </w:p>
    <w:p w14:paraId="4BC70C0F" w14:textId="77777777" w:rsidR="006764D0" w:rsidRPr="001E707B" w:rsidRDefault="006764D0" w:rsidP="006764D0">
      <w:pPr>
        <w:jc w:val="center"/>
        <w:rPr>
          <w:sz w:val="28"/>
          <w:szCs w:val="28"/>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5561"/>
        <w:gridCol w:w="567"/>
        <w:gridCol w:w="1168"/>
      </w:tblGrid>
      <w:tr w:rsidR="00B63AE2" w14:paraId="21BE37A7" w14:textId="77777777" w:rsidTr="00CD404A">
        <w:tc>
          <w:tcPr>
            <w:tcW w:w="1918" w:type="dxa"/>
            <w:tcBorders>
              <w:bottom w:val="single" w:sz="4" w:space="0" w:color="auto"/>
            </w:tcBorders>
            <w:vAlign w:val="center"/>
          </w:tcPr>
          <w:p w14:paraId="2E26742A" w14:textId="496B8792" w:rsidR="00B63AE2" w:rsidRPr="00B0183E" w:rsidRDefault="001F5853" w:rsidP="002441DC">
            <w:pPr>
              <w:rPr>
                <w:sz w:val="28"/>
                <w:lang w:val="ru-RU"/>
              </w:rPr>
            </w:pPr>
            <w:r>
              <w:rPr>
                <w:sz w:val="28"/>
                <w:lang w:val="ru-RU"/>
              </w:rPr>
              <w:t>01.07.2026</w:t>
            </w:r>
          </w:p>
        </w:tc>
        <w:tc>
          <w:tcPr>
            <w:tcW w:w="5561" w:type="dxa"/>
          </w:tcPr>
          <w:p w14:paraId="14434B7F" w14:textId="77777777" w:rsidR="00B63AE2" w:rsidRDefault="00B63AE2" w:rsidP="002441DC">
            <w:pPr>
              <w:jc w:val="center"/>
              <w:rPr>
                <w:sz w:val="28"/>
              </w:rPr>
            </w:pPr>
            <w:r>
              <w:rPr>
                <w:sz w:val="28"/>
              </w:rPr>
              <w:t xml:space="preserve"> Шостка</w:t>
            </w:r>
          </w:p>
        </w:tc>
        <w:tc>
          <w:tcPr>
            <w:tcW w:w="567" w:type="dxa"/>
          </w:tcPr>
          <w:p w14:paraId="74B4119D" w14:textId="77777777" w:rsidR="00B63AE2" w:rsidRPr="008A15B7" w:rsidRDefault="00B63AE2" w:rsidP="002441DC">
            <w:pPr>
              <w:jc w:val="right"/>
              <w:rPr>
                <w:sz w:val="28"/>
              </w:rPr>
            </w:pPr>
            <w:r>
              <w:rPr>
                <w:sz w:val="28"/>
              </w:rPr>
              <w:t xml:space="preserve"> №</w:t>
            </w:r>
          </w:p>
        </w:tc>
        <w:tc>
          <w:tcPr>
            <w:tcW w:w="1168" w:type="dxa"/>
            <w:tcBorders>
              <w:bottom w:val="single" w:sz="4" w:space="0" w:color="auto"/>
            </w:tcBorders>
          </w:tcPr>
          <w:p w14:paraId="3B14A301" w14:textId="094FA594" w:rsidR="00B63AE2" w:rsidRPr="00B0183E" w:rsidRDefault="001F5853" w:rsidP="002441DC">
            <w:pPr>
              <w:rPr>
                <w:sz w:val="28"/>
                <w:lang w:val="ru-RU"/>
              </w:rPr>
            </w:pPr>
            <w:r>
              <w:rPr>
                <w:sz w:val="28"/>
                <w:lang w:val="ru-RU"/>
              </w:rPr>
              <w:t>245</w:t>
            </w:r>
          </w:p>
        </w:tc>
      </w:tr>
    </w:tbl>
    <w:p w14:paraId="1969D6CA" w14:textId="0A70CD76" w:rsidR="006764D0" w:rsidRPr="005423B3" w:rsidRDefault="006764D0" w:rsidP="006764D0">
      <w:pPr>
        <w:spacing w:line="360" w:lineRule="auto"/>
        <w:jc w:val="center"/>
      </w:pPr>
    </w:p>
    <w:p w14:paraId="0C61C40D" w14:textId="6874EC37" w:rsidR="00482C6D" w:rsidRDefault="00482C6D" w:rsidP="00482C6D">
      <w:r>
        <w:rPr>
          <w:noProof/>
          <w:lang w:val="ru-RU" w:eastAsia="ru-RU"/>
        </w:rPr>
        <mc:AlternateContent>
          <mc:Choice Requires="wps">
            <w:drawing>
              <wp:anchor distT="0" distB="0" distL="114300" distR="114300" simplePos="0" relativeHeight="251667456" behindDoc="0" locked="0" layoutInCell="1" allowOverlap="1" wp14:anchorId="15D9F599" wp14:editId="6158255D">
                <wp:simplePos x="0" y="0"/>
                <wp:positionH relativeFrom="column">
                  <wp:posOffset>298714</wp:posOffset>
                </wp:positionH>
                <wp:positionV relativeFrom="paragraph">
                  <wp:posOffset>10795</wp:posOffset>
                </wp:positionV>
                <wp:extent cx="2096219" cy="698740"/>
                <wp:effectExtent l="0" t="0" r="18415" b="254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219" cy="698740"/>
                        </a:xfrm>
                        <a:prstGeom prst="rect">
                          <a:avLst/>
                        </a:prstGeom>
                        <a:solidFill>
                          <a:srgbClr val="FFFFFF"/>
                        </a:solidFill>
                        <a:ln w="9525">
                          <a:solidFill>
                            <a:srgbClr val="FFFFFF"/>
                          </a:solidFill>
                          <a:miter lim="800000"/>
                          <a:headEnd/>
                          <a:tailEnd/>
                        </a:ln>
                      </wps:spPr>
                      <wps:txbx>
                        <w:txbxContent>
                          <w:p w14:paraId="688E81D1" w14:textId="77777777" w:rsidR="00482C6D" w:rsidRDefault="00C72933" w:rsidP="00482C6D">
                            <w:pPr>
                              <w:rPr>
                                <w:sz w:val="28"/>
                                <w:szCs w:val="28"/>
                                <w:lang w:eastAsia="ru-RU"/>
                              </w:rPr>
                            </w:pPr>
                            <w:r>
                              <w:rPr>
                                <w:sz w:val="28"/>
                                <w:szCs w:val="28"/>
                                <w:lang w:eastAsia="ru-RU"/>
                              </w:rPr>
                              <w:t xml:space="preserve">Про забезпечення </w:t>
                            </w:r>
                            <w:r w:rsidR="00B63AE2">
                              <w:rPr>
                                <w:sz w:val="28"/>
                                <w:szCs w:val="28"/>
                                <w:lang w:eastAsia="ru-RU"/>
                              </w:rPr>
                              <w:t>т</w:t>
                            </w:r>
                            <w:r w:rsidR="00482C6D">
                              <w:rPr>
                                <w:sz w:val="28"/>
                                <w:szCs w:val="28"/>
                                <w:lang w:eastAsia="ru-RU"/>
                              </w:rPr>
                              <w:t xml:space="preserve">ранспортним </w:t>
                            </w:r>
                          </w:p>
                          <w:p w14:paraId="3E171833" w14:textId="77777777" w:rsidR="00482C6D" w:rsidRPr="001F45F1" w:rsidRDefault="00482C6D" w:rsidP="00482C6D">
                            <w:pPr>
                              <w:rPr>
                                <w:sz w:val="28"/>
                                <w:szCs w:val="28"/>
                                <w:lang w:eastAsia="ru-RU"/>
                              </w:rPr>
                            </w:pPr>
                            <w:r>
                              <w:rPr>
                                <w:sz w:val="28"/>
                                <w:szCs w:val="28"/>
                                <w:lang w:eastAsia="ru-RU"/>
                              </w:rPr>
                              <w:t>обслуговуванням</w:t>
                            </w:r>
                          </w:p>
                          <w:p w14:paraId="17083E3D" w14:textId="77777777" w:rsidR="00482C6D" w:rsidRDefault="00482C6D" w:rsidP="00482C6D">
                            <w:pPr>
                              <w:pStyle w:val="a3"/>
                              <w:tabs>
                                <w:tab w:val="clear" w:pos="4153"/>
                                <w:tab w:val="clear" w:pos="8306"/>
                              </w:tabs>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9F599" id="_x0000_t202" coordsize="21600,21600" o:spt="202" path="m,l,21600r21600,l21600,xe">
                <v:stroke joinstyle="miter"/>
                <v:path gradientshapeok="t" o:connecttype="rect"/>
              </v:shapetype>
              <v:shape id="Надпись 10" o:spid="_x0000_s1026" type="#_x0000_t202" style="position:absolute;margin-left:23.5pt;margin-top:.85pt;width:165.05pt;height: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" strokecolor="white">
                <v:textbox>
                  <w:txbxContent>
                    <w:p w14:paraId="688E81D1" w14:textId="77777777" w:rsidR="00482C6D" w:rsidRDefault="00C72933" w:rsidP="00482C6D">
                      <w:pPr>
                        <w:rPr>
                          <w:sz w:val="28"/>
                          <w:szCs w:val="28"/>
                          <w:lang w:eastAsia="ru-RU"/>
                        </w:rPr>
                      </w:pPr>
                      <w:r>
                        <w:rPr>
                          <w:sz w:val="28"/>
                          <w:szCs w:val="28"/>
                          <w:lang w:eastAsia="ru-RU"/>
                        </w:rPr>
                        <w:t xml:space="preserve">Про забезпечення </w:t>
                      </w:r>
                      <w:r w:rsidR="00B63AE2">
                        <w:rPr>
                          <w:sz w:val="28"/>
                          <w:szCs w:val="28"/>
                          <w:lang w:eastAsia="ru-RU"/>
                        </w:rPr>
                        <w:t>т</w:t>
                      </w:r>
                      <w:r w:rsidR="00482C6D">
                        <w:rPr>
                          <w:sz w:val="28"/>
                          <w:szCs w:val="28"/>
                          <w:lang w:eastAsia="ru-RU"/>
                        </w:rPr>
                        <w:t xml:space="preserve">ранспортним </w:t>
                      </w:r>
                    </w:p>
                    <w:p w14:paraId="3E171833" w14:textId="77777777" w:rsidR="00482C6D" w:rsidRPr="001F45F1" w:rsidRDefault="00482C6D" w:rsidP="00482C6D">
                      <w:pPr>
                        <w:rPr>
                          <w:sz w:val="28"/>
                          <w:szCs w:val="28"/>
                          <w:lang w:eastAsia="ru-RU"/>
                        </w:rPr>
                      </w:pPr>
                      <w:r>
                        <w:rPr>
                          <w:sz w:val="28"/>
                          <w:szCs w:val="28"/>
                          <w:lang w:eastAsia="ru-RU"/>
                        </w:rPr>
                        <w:t>обслуговуванням</w:t>
                      </w:r>
                    </w:p>
                    <w:p w14:paraId="17083E3D" w14:textId="77777777" w:rsidR="00482C6D" w:rsidRDefault="00482C6D" w:rsidP="00482C6D">
                      <w:pPr>
                        <w:pStyle w:val="a3"/>
                        <w:tabs>
                          <w:tab w:val="clear" w:pos="4153"/>
                          <w:tab w:val="clear" w:pos="8306"/>
                        </w:tabs>
                        <w:jc w:val="both"/>
                      </w:pPr>
                    </w:p>
                  </w:txbxContent>
                </v:textbox>
              </v:shape>
            </w:pict>
          </mc:Fallback>
        </mc:AlternateContent>
      </w:r>
      <w:r>
        <w:rPr>
          <w:noProof/>
          <w:lang w:val="ru-RU" w:eastAsia="ru-RU"/>
        </w:rPr>
        <mc:AlternateContent>
          <mc:Choice Requires="wps">
            <w:drawing>
              <wp:anchor distT="0" distB="0" distL="114300" distR="114300" simplePos="0" relativeHeight="251666432" behindDoc="0" locked="0" layoutInCell="0" allowOverlap="1" wp14:anchorId="1CBDF893" wp14:editId="3EF5D906">
                <wp:simplePos x="0" y="0"/>
                <wp:positionH relativeFrom="column">
                  <wp:posOffset>2668905</wp:posOffset>
                </wp:positionH>
                <wp:positionV relativeFrom="paragraph">
                  <wp:posOffset>32385</wp:posOffset>
                </wp:positionV>
                <wp:extent cx="0" cy="114300"/>
                <wp:effectExtent l="5715" t="12065" r="13335" b="698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826D4D" id="Прямая соединительная линия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5pt,2.55pt" to="210.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1XTA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" o:allowincell="f"/>
            </w:pict>
          </mc:Fallback>
        </mc:AlternateContent>
      </w:r>
      <w:r>
        <w:rPr>
          <w:noProof/>
          <w:lang w:val="ru-RU" w:eastAsia="ru-RU"/>
        </w:rPr>
        <mc:AlternateContent>
          <mc:Choice Requires="wps">
            <w:drawing>
              <wp:anchor distT="0" distB="0" distL="114300" distR="114300" simplePos="0" relativeHeight="251665408" behindDoc="0" locked="0" layoutInCell="0" allowOverlap="1" wp14:anchorId="789388CD" wp14:editId="4EF42791">
                <wp:simplePos x="0" y="0"/>
                <wp:positionH relativeFrom="column">
                  <wp:posOffset>2394585</wp:posOffset>
                </wp:positionH>
                <wp:positionV relativeFrom="paragraph">
                  <wp:posOffset>32385</wp:posOffset>
                </wp:positionV>
                <wp:extent cx="274320" cy="0"/>
                <wp:effectExtent l="7620" t="12065" r="13335" b="69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3A5549C"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2.55pt" to="21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" o:allowincell="f"/>
            </w:pict>
          </mc:Fallback>
        </mc:AlternateContent>
      </w:r>
      <w:r>
        <w:rPr>
          <w:noProof/>
          <w:lang w:val="ru-RU" w:eastAsia="ru-RU"/>
        </w:rPr>
        <mc:AlternateContent>
          <mc:Choice Requires="wps">
            <w:drawing>
              <wp:anchor distT="0" distB="0" distL="114300" distR="114300" simplePos="0" relativeHeight="251661312" behindDoc="0" locked="0" layoutInCell="0" allowOverlap="1" wp14:anchorId="079ED2B3" wp14:editId="7305DB84">
                <wp:simplePos x="0" y="0"/>
                <wp:positionH relativeFrom="column">
                  <wp:posOffset>-440055</wp:posOffset>
                </wp:positionH>
                <wp:positionV relativeFrom="paragraph">
                  <wp:posOffset>32385</wp:posOffset>
                </wp:positionV>
                <wp:extent cx="274320" cy="0"/>
                <wp:effectExtent l="11430" t="12065" r="9525" b="69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CBB11AE" id="Прямая соединительная линия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55pt" to="-13.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" o:allowincell="f"/>
            </w:pict>
          </mc:Fallback>
        </mc:AlternateContent>
      </w:r>
      <w:r>
        <w:rPr>
          <w:noProof/>
          <w:lang w:val="ru-RU" w:eastAsia="ru-RU"/>
        </w:rPr>
        <mc:AlternateContent>
          <mc:Choice Requires="wps">
            <w:drawing>
              <wp:anchor distT="0" distB="0" distL="114300" distR="114300" simplePos="0" relativeHeight="251662336" behindDoc="0" locked="0" layoutInCell="0" allowOverlap="1" wp14:anchorId="42C34386" wp14:editId="58024D29">
                <wp:simplePos x="0" y="0"/>
                <wp:positionH relativeFrom="column">
                  <wp:posOffset>-165735</wp:posOffset>
                </wp:positionH>
                <wp:positionV relativeFrom="paragraph">
                  <wp:posOffset>32385</wp:posOffset>
                </wp:positionV>
                <wp:extent cx="0" cy="114300"/>
                <wp:effectExtent l="9525" t="12065" r="9525" b="69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F46E94"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55pt" to="-13.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" o:allowincell="f"/>
            </w:pict>
          </mc:Fallback>
        </mc:AlternateContent>
      </w:r>
      <w:r>
        <w:rPr>
          <w:noProof/>
          <w:lang w:val="ru-RU" w:eastAsia="ru-RU"/>
        </w:rPr>
        <mc:AlternateContent>
          <mc:Choice Requires="wps">
            <w:drawing>
              <wp:anchor distT="0" distB="0" distL="114300" distR="114300" simplePos="0" relativeHeight="251664384" behindDoc="0" locked="0" layoutInCell="0" allowOverlap="1" wp14:anchorId="6B5703CB" wp14:editId="04398427">
                <wp:simplePos x="0" y="0"/>
                <wp:positionH relativeFrom="column">
                  <wp:posOffset>17145</wp:posOffset>
                </wp:positionH>
                <wp:positionV relativeFrom="paragraph">
                  <wp:posOffset>32385</wp:posOffset>
                </wp:positionV>
                <wp:extent cx="0" cy="114300"/>
                <wp:effectExtent l="11430" t="12065" r="7620" b="698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6F2C403" id="Прямая соединительная линия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5pt" to="1.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" o:allowincell="f"/>
            </w:pict>
          </mc:Fallback>
        </mc:AlternateContent>
      </w:r>
      <w:r>
        <w:rPr>
          <w:noProof/>
          <w:lang w:val="ru-RU" w:eastAsia="ru-RU"/>
        </w:rPr>
        <mc:AlternateContent>
          <mc:Choice Requires="wps">
            <w:drawing>
              <wp:anchor distT="0" distB="0" distL="114300" distR="114300" simplePos="0" relativeHeight="251663360" behindDoc="0" locked="0" layoutInCell="0" allowOverlap="1" wp14:anchorId="2D8F73F5" wp14:editId="736042C9">
                <wp:simplePos x="0" y="0"/>
                <wp:positionH relativeFrom="column">
                  <wp:posOffset>17145</wp:posOffset>
                </wp:positionH>
                <wp:positionV relativeFrom="paragraph">
                  <wp:posOffset>32385</wp:posOffset>
                </wp:positionV>
                <wp:extent cx="228600" cy="0"/>
                <wp:effectExtent l="11430" t="12065" r="7620" b="69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929293E"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5pt" to="19.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" o:allowincell="f"/>
            </w:pict>
          </mc:Fallback>
        </mc:AlternateContent>
      </w:r>
      <w:r>
        <w:rPr>
          <w:noProof/>
          <w:lang w:val="ru-RU" w:eastAsia="ru-RU"/>
        </w:rPr>
        <mc:AlternateContent>
          <mc:Choice Requires="wps">
            <w:drawing>
              <wp:anchor distT="0" distB="0" distL="114300" distR="114300" simplePos="0" relativeHeight="251659264" behindDoc="0" locked="0" layoutInCell="0" allowOverlap="1" wp14:anchorId="4EEF0F7B" wp14:editId="4431C244">
                <wp:simplePos x="0" y="0"/>
                <wp:positionH relativeFrom="column">
                  <wp:posOffset>-897255</wp:posOffset>
                </wp:positionH>
                <wp:positionV relativeFrom="paragraph">
                  <wp:posOffset>32385</wp:posOffset>
                </wp:positionV>
                <wp:extent cx="228600" cy="0"/>
                <wp:effectExtent l="11430" t="12065" r="7620" b="69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C72A65"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2.55pt" to="-52.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9PTQIAAFcEAAAOAAAAZHJzL2Uyb0RvYy54bWysVM1uEzEQviPxDpbv6e6maUh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" o:allowincell="f"/>
            </w:pict>
          </mc:Fallback>
        </mc:AlternateContent>
      </w:r>
      <w:r>
        <w:rPr>
          <w:noProof/>
          <w:lang w:val="ru-RU" w:eastAsia="ru-RU"/>
        </w:rPr>
        <mc:AlternateContent>
          <mc:Choice Requires="wps">
            <w:drawing>
              <wp:anchor distT="0" distB="0" distL="114300" distR="114300" simplePos="0" relativeHeight="251660288" behindDoc="0" locked="0" layoutInCell="0" allowOverlap="1" wp14:anchorId="43F689B6" wp14:editId="640DF13E">
                <wp:simplePos x="0" y="0"/>
                <wp:positionH relativeFrom="column">
                  <wp:posOffset>-897255</wp:posOffset>
                </wp:positionH>
                <wp:positionV relativeFrom="paragraph">
                  <wp:posOffset>32385</wp:posOffset>
                </wp:positionV>
                <wp:extent cx="0" cy="114300"/>
                <wp:effectExtent l="11430" t="12065" r="7620" b="69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132CEA"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2.55pt" to="-70.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" o:allowincell="f"/>
            </w:pict>
          </mc:Fallback>
        </mc:AlternateContent>
      </w:r>
    </w:p>
    <w:p w14:paraId="1DAAD0D6" w14:textId="77777777" w:rsidR="00482C6D" w:rsidRDefault="00482C6D" w:rsidP="006764D0">
      <w:pPr>
        <w:rPr>
          <w:sz w:val="28"/>
          <w:szCs w:val="28"/>
          <w:lang w:eastAsia="ru-RU"/>
        </w:rPr>
      </w:pPr>
    </w:p>
    <w:p w14:paraId="3D1A585E" w14:textId="77777777" w:rsidR="00482C6D" w:rsidRDefault="00482C6D" w:rsidP="006764D0">
      <w:pPr>
        <w:rPr>
          <w:sz w:val="28"/>
          <w:szCs w:val="28"/>
          <w:lang w:eastAsia="ru-RU"/>
        </w:rPr>
      </w:pPr>
    </w:p>
    <w:p w14:paraId="36BCD196" w14:textId="77777777" w:rsidR="00482C6D" w:rsidRDefault="00482C6D" w:rsidP="006764D0">
      <w:pPr>
        <w:rPr>
          <w:sz w:val="28"/>
          <w:szCs w:val="28"/>
          <w:lang w:eastAsia="ru-RU"/>
        </w:rPr>
      </w:pPr>
    </w:p>
    <w:p w14:paraId="4712A135" w14:textId="77777777" w:rsidR="00D467B2" w:rsidRDefault="00D467B2" w:rsidP="00DF46AA">
      <w:pPr>
        <w:ind w:firstLine="709"/>
        <w:jc w:val="both"/>
        <w:rPr>
          <w:color w:val="000000"/>
          <w:sz w:val="28"/>
          <w:szCs w:val="28"/>
          <w:highlight w:val="yellow"/>
        </w:rPr>
      </w:pPr>
    </w:p>
    <w:p w14:paraId="3480BEEA" w14:textId="2BE76646" w:rsidR="002E5233" w:rsidRDefault="00727B00" w:rsidP="0039535F">
      <w:pPr>
        <w:tabs>
          <w:tab w:val="left" w:pos="1418"/>
        </w:tabs>
        <w:ind w:firstLine="709"/>
        <w:jc w:val="both"/>
        <w:rPr>
          <w:noProof/>
          <w:color w:val="000000"/>
          <w:sz w:val="28"/>
          <w:szCs w:val="28"/>
        </w:rPr>
      </w:pPr>
      <w:r w:rsidRPr="00727B00">
        <w:rPr>
          <w:color w:val="000000"/>
          <w:sz w:val="28"/>
          <w:szCs w:val="28"/>
        </w:rPr>
        <w:t>Відповідно до статті 36 Закону України «Про місцеве самоврядування в Україні», Закону України «Про мобілізаційну підготовку та мобілізацію»,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року № 560</w:t>
      </w:r>
      <w:r>
        <w:rPr>
          <w:color w:val="000000"/>
          <w:sz w:val="28"/>
          <w:szCs w:val="28"/>
        </w:rPr>
        <w:t>,</w:t>
      </w:r>
      <w:r w:rsidR="00482C6D">
        <w:rPr>
          <w:color w:val="000000"/>
          <w:sz w:val="28"/>
          <w:szCs w:val="28"/>
        </w:rPr>
        <w:t xml:space="preserve"> </w:t>
      </w:r>
      <w:r w:rsidR="002E5233">
        <w:rPr>
          <w:color w:val="000000"/>
          <w:sz w:val="28"/>
          <w:szCs w:val="28"/>
        </w:rPr>
        <w:t>розпорядження голови Сумської о</w:t>
      </w:r>
      <w:r w:rsidR="00C72933">
        <w:rPr>
          <w:color w:val="000000"/>
          <w:sz w:val="28"/>
          <w:szCs w:val="28"/>
        </w:rPr>
        <w:t xml:space="preserve">бласної державної адміністрації </w:t>
      </w:r>
      <w:r w:rsidR="002E5233">
        <w:rPr>
          <w:color w:val="000000"/>
          <w:sz w:val="28"/>
          <w:szCs w:val="28"/>
        </w:rPr>
        <w:t xml:space="preserve">– начальника обласної військової </w:t>
      </w:r>
      <w:r w:rsidR="002E5233">
        <w:rPr>
          <w:noProof/>
          <w:color w:val="000000"/>
          <w:sz w:val="28"/>
          <w:szCs w:val="28"/>
        </w:rPr>
        <w:t>адміністрації</w:t>
      </w:r>
      <w:r w:rsidR="00D467B2">
        <w:rPr>
          <w:noProof/>
          <w:color w:val="000000"/>
          <w:sz w:val="28"/>
          <w:szCs w:val="28"/>
        </w:rPr>
        <w:t xml:space="preserve"> від 27.05.2026 №101дск-26»М» «Про організацію та проведення заходів загальної мобілізації людських і транспортних ресурсів на території Сумської області», </w:t>
      </w:r>
      <w:r w:rsidR="00526CF2">
        <w:rPr>
          <w:noProof/>
          <w:color w:val="000000"/>
          <w:sz w:val="28"/>
          <w:szCs w:val="28"/>
        </w:rPr>
        <w:t>розпорядження голови Шосткинської районної державно</w:t>
      </w:r>
      <w:r w:rsidR="001468A8">
        <w:rPr>
          <w:noProof/>
          <w:color w:val="000000"/>
          <w:sz w:val="28"/>
          <w:szCs w:val="28"/>
        </w:rPr>
        <w:t>ї адміністрації – начальника районної військової адміністрації від 28.0</w:t>
      </w:r>
      <w:r w:rsidR="00D467B2">
        <w:rPr>
          <w:noProof/>
          <w:color w:val="000000"/>
          <w:sz w:val="28"/>
          <w:szCs w:val="28"/>
        </w:rPr>
        <w:t>5</w:t>
      </w:r>
      <w:r w:rsidR="001468A8">
        <w:rPr>
          <w:noProof/>
          <w:color w:val="000000"/>
          <w:sz w:val="28"/>
          <w:szCs w:val="28"/>
        </w:rPr>
        <w:t>.2026 №М</w:t>
      </w:r>
      <w:r w:rsidR="00D467B2">
        <w:rPr>
          <w:noProof/>
          <w:color w:val="000000"/>
          <w:sz w:val="28"/>
          <w:szCs w:val="28"/>
        </w:rPr>
        <w:t>-6</w:t>
      </w:r>
      <w:r w:rsidR="001468A8">
        <w:rPr>
          <w:noProof/>
          <w:color w:val="000000"/>
          <w:sz w:val="28"/>
          <w:szCs w:val="28"/>
        </w:rPr>
        <w:t>/26дск «Про організацію та продовження</w:t>
      </w:r>
      <w:r w:rsidR="00D467B2">
        <w:rPr>
          <w:noProof/>
          <w:color w:val="000000"/>
          <w:sz w:val="28"/>
          <w:szCs w:val="28"/>
        </w:rPr>
        <w:t xml:space="preserve"> проведення</w:t>
      </w:r>
      <w:r w:rsidR="001468A8">
        <w:rPr>
          <w:noProof/>
          <w:color w:val="000000"/>
          <w:sz w:val="28"/>
          <w:szCs w:val="28"/>
        </w:rPr>
        <w:t xml:space="preserve"> заходів загаль</w:t>
      </w:r>
      <w:r w:rsidR="00F95AAD">
        <w:rPr>
          <w:noProof/>
          <w:color w:val="000000"/>
          <w:sz w:val="28"/>
          <w:szCs w:val="28"/>
        </w:rPr>
        <w:t>н</w:t>
      </w:r>
      <w:r w:rsidR="001468A8">
        <w:rPr>
          <w:noProof/>
          <w:color w:val="000000"/>
          <w:sz w:val="28"/>
          <w:szCs w:val="28"/>
        </w:rPr>
        <w:t>ої моблілізації людських транспортних ресурсів на території Шосткинського району»</w:t>
      </w:r>
      <w:r w:rsidR="005423B3">
        <w:rPr>
          <w:noProof/>
          <w:color w:val="000000"/>
          <w:sz w:val="28"/>
          <w:szCs w:val="28"/>
        </w:rPr>
        <w:t>,</w:t>
      </w:r>
      <w:r w:rsidR="00BC0911">
        <w:rPr>
          <w:noProof/>
          <w:color w:val="000000"/>
          <w:sz w:val="28"/>
          <w:szCs w:val="28"/>
        </w:rPr>
        <w:t xml:space="preserve"> </w:t>
      </w:r>
      <w:r w:rsidR="00BC0911" w:rsidRPr="00BF36C9">
        <w:rPr>
          <w:noProof/>
          <w:color w:val="000000"/>
          <w:sz w:val="28"/>
          <w:szCs w:val="28"/>
        </w:rPr>
        <w:t xml:space="preserve">розглянувши лист </w:t>
      </w:r>
      <w:r w:rsidR="00E97DBE" w:rsidRPr="00BF36C9">
        <w:rPr>
          <w:noProof/>
          <w:sz w:val="28"/>
          <w:szCs w:val="28"/>
          <w:lang w:eastAsia="ru-RU"/>
        </w:rPr>
        <w:t>Шосткинського районного територіального центр</w:t>
      </w:r>
      <w:r w:rsidR="00792693" w:rsidRPr="00BF36C9">
        <w:rPr>
          <w:noProof/>
          <w:sz w:val="28"/>
          <w:szCs w:val="28"/>
          <w:lang w:eastAsia="ru-RU"/>
        </w:rPr>
        <w:t xml:space="preserve">у комплектування та соціальної </w:t>
      </w:r>
      <w:r w:rsidR="00E97DBE" w:rsidRPr="00BF36C9">
        <w:rPr>
          <w:noProof/>
          <w:sz w:val="28"/>
          <w:szCs w:val="28"/>
          <w:lang w:eastAsia="ru-RU"/>
        </w:rPr>
        <w:t xml:space="preserve">підтримки від </w:t>
      </w:r>
      <w:r w:rsidR="00526CF2" w:rsidRPr="00BF36C9">
        <w:rPr>
          <w:noProof/>
          <w:sz w:val="28"/>
          <w:szCs w:val="28"/>
          <w:lang w:eastAsia="ru-RU"/>
        </w:rPr>
        <w:t>2</w:t>
      </w:r>
      <w:r w:rsidR="00BF36C9" w:rsidRPr="00BF36C9">
        <w:rPr>
          <w:noProof/>
          <w:sz w:val="28"/>
          <w:szCs w:val="28"/>
          <w:lang w:eastAsia="ru-RU"/>
        </w:rPr>
        <w:t>9</w:t>
      </w:r>
      <w:r w:rsidR="00E97DBE" w:rsidRPr="00BF36C9">
        <w:rPr>
          <w:noProof/>
          <w:sz w:val="28"/>
          <w:szCs w:val="28"/>
          <w:lang w:eastAsia="ru-RU"/>
        </w:rPr>
        <w:t>.0</w:t>
      </w:r>
      <w:r w:rsidR="00BF36C9" w:rsidRPr="00BF36C9">
        <w:rPr>
          <w:noProof/>
          <w:sz w:val="28"/>
          <w:szCs w:val="28"/>
          <w:lang w:eastAsia="ru-RU"/>
        </w:rPr>
        <w:t>5</w:t>
      </w:r>
      <w:r w:rsidR="00E97DBE" w:rsidRPr="00BF36C9">
        <w:rPr>
          <w:noProof/>
          <w:sz w:val="28"/>
          <w:szCs w:val="28"/>
          <w:lang w:eastAsia="ru-RU"/>
        </w:rPr>
        <w:t>.202</w:t>
      </w:r>
      <w:r w:rsidR="002E5233" w:rsidRPr="00BF36C9">
        <w:rPr>
          <w:noProof/>
          <w:sz w:val="28"/>
          <w:szCs w:val="28"/>
          <w:lang w:eastAsia="ru-RU"/>
        </w:rPr>
        <w:t>6</w:t>
      </w:r>
      <w:r w:rsidR="00E97DBE" w:rsidRPr="00BF36C9">
        <w:rPr>
          <w:noProof/>
          <w:sz w:val="28"/>
          <w:szCs w:val="28"/>
          <w:lang w:eastAsia="ru-RU"/>
        </w:rPr>
        <w:t>р. № 1/</w:t>
      </w:r>
      <w:r w:rsidR="00BF36C9" w:rsidRPr="00BF36C9">
        <w:rPr>
          <w:noProof/>
          <w:sz w:val="28"/>
          <w:szCs w:val="28"/>
          <w:lang w:eastAsia="ru-RU"/>
        </w:rPr>
        <w:t>4</w:t>
      </w:r>
      <w:r w:rsidR="00526CF2" w:rsidRPr="00BF36C9">
        <w:rPr>
          <w:noProof/>
          <w:sz w:val="28"/>
          <w:szCs w:val="28"/>
          <w:lang w:eastAsia="ru-RU"/>
        </w:rPr>
        <w:t>2</w:t>
      </w:r>
      <w:r w:rsidR="00BF36C9" w:rsidRPr="00BF36C9">
        <w:rPr>
          <w:noProof/>
          <w:sz w:val="28"/>
          <w:szCs w:val="28"/>
          <w:lang w:eastAsia="ru-RU"/>
        </w:rPr>
        <w:t>64</w:t>
      </w:r>
      <w:r w:rsidR="00E97DBE" w:rsidRPr="00E97DBE">
        <w:rPr>
          <w:noProof/>
          <w:sz w:val="28"/>
          <w:szCs w:val="28"/>
          <w:lang w:eastAsia="ru-RU"/>
        </w:rPr>
        <w:t xml:space="preserve"> </w:t>
      </w:r>
      <w:r w:rsidR="00BC0911">
        <w:rPr>
          <w:noProof/>
          <w:color w:val="000000"/>
          <w:sz w:val="28"/>
          <w:szCs w:val="28"/>
        </w:rPr>
        <w:t xml:space="preserve">з метою якісної підготовки та своєчасного проведення заходів оповіщення </w:t>
      </w:r>
      <w:r w:rsidR="007E560E">
        <w:rPr>
          <w:noProof/>
          <w:color w:val="000000"/>
          <w:sz w:val="28"/>
          <w:szCs w:val="28"/>
        </w:rPr>
        <w:t>військовозобов’язаних на території Шосткинської міської територіальної громади</w:t>
      </w:r>
      <w:r w:rsidR="002E5233">
        <w:rPr>
          <w:noProof/>
          <w:color w:val="000000"/>
          <w:sz w:val="28"/>
          <w:szCs w:val="28"/>
        </w:rPr>
        <w:t>, виконавчий комітет Шосткинської міської ради</w:t>
      </w:r>
    </w:p>
    <w:p w14:paraId="4A28F3EC" w14:textId="77777777" w:rsidR="002E5233" w:rsidRPr="005423B3" w:rsidRDefault="002E5233" w:rsidP="00482C6D">
      <w:pPr>
        <w:jc w:val="both"/>
        <w:rPr>
          <w:color w:val="000000"/>
        </w:rPr>
      </w:pPr>
    </w:p>
    <w:p w14:paraId="20227835" w14:textId="77777777" w:rsidR="002E5233" w:rsidRDefault="002E5233" w:rsidP="00482C6D">
      <w:pPr>
        <w:jc w:val="both"/>
        <w:rPr>
          <w:color w:val="000000"/>
          <w:sz w:val="28"/>
          <w:szCs w:val="28"/>
        </w:rPr>
      </w:pPr>
      <w:r>
        <w:rPr>
          <w:color w:val="000000"/>
          <w:sz w:val="28"/>
          <w:szCs w:val="28"/>
        </w:rPr>
        <w:t>ВИРІШИВ:</w:t>
      </w:r>
    </w:p>
    <w:p w14:paraId="656A4A11" w14:textId="24AB25A0" w:rsidR="00BC0911" w:rsidRPr="00E80A1A" w:rsidRDefault="00BC0911" w:rsidP="00482C6D">
      <w:pPr>
        <w:jc w:val="both"/>
        <w:rPr>
          <w:color w:val="000000"/>
        </w:rPr>
      </w:pPr>
    </w:p>
    <w:p w14:paraId="39A84C96" w14:textId="1FD03578" w:rsidR="00BC0911" w:rsidRPr="00026799" w:rsidRDefault="007E560E" w:rsidP="00E80A1A">
      <w:pPr>
        <w:pStyle w:val="a5"/>
        <w:numPr>
          <w:ilvl w:val="0"/>
          <w:numId w:val="1"/>
        </w:numPr>
        <w:shd w:val="clear" w:color="auto" w:fill="FFFFFF"/>
        <w:tabs>
          <w:tab w:val="left" w:pos="1418"/>
        </w:tabs>
        <w:spacing w:before="0" w:beforeAutospacing="0" w:after="0" w:afterAutospacing="0"/>
        <w:ind w:left="0" w:firstLine="709"/>
        <w:jc w:val="both"/>
        <w:rPr>
          <w:noProof/>
          <w:color w:val="000000"/>
          <w:sz w:val="28"/>
          <w:szCs w:val="28"/>
          <w:lang w:val="uk-UA"/>
        </w:rPr>
      </w:pPr>
      <w:r>
        <w:rPr>
          <w:noProof/>
          <w:color w:val="000000"/>
          <w:sz w:val="28"/>
          <w:szCs w:val="28"/>
          <w:lang w:val="uk-UA"/>
        </w:rPr>
        <w:t>Керівникам виконавчих органів, комунальних підприємств та закладів Шосткинської міської ради</w:t>
      </w:r>
      <w:r w:rsidR="002E5233">
        <w:rPr>
          <w:noProof/>
          <w:color w:val="000000"/>
          <w:sz w:val="28"/>
          <w:szCs w:val="28"/>
          <w:lang w:val="uk-UA"/>
        </w:rPr>
        <w:t xml:space="preserve">, підприємств, </w:t>
      </w:r>
      <w:r w:rsidR="005423B3">
        <w:rPr>
          <w:noProof/>
          <w:color w:val="000000"/>
          <w:sz w:val="28"/>
          <w:szCs w:val="28"/>
          <w:lang w:val="uk-UA"/>
        </w:rPr>
        <w:t xml:space="preserve">установ, </w:t>
      </w:r>
      <w:r w:rsidR="002E5233" w:rsidRPr="00026799">
        <w:rPr>
          <w:noProof/>
          <w:color w:val="000000"/>
          <w:sz w:val="28"/>
          <w:szCs w:val="28"/>
          <w:lang w:val="uk-UA"/>
        </w:rPr>
        <w:t>організацій:</w:t>
      </w:r>
    </w:p>
    <w:p w14:paraId="26643F4A" w14:textId="4A822410" w:rsidR="001C05F6" w:rsidRDefault="0092538E" w:rsidP="00E80A1A">
      <w:pPr>
        <w:pStyle w:val="a5"/>
        <w:numPr>
          <w:ilvl w:val="1"/>
          <w:numId w:val="3"/>
        </w:numPr>
        <w:shd w:val="clear" w:color="auto" w:fill="FFFFFF"/>
        <w:tabs>
          <w:tab w:val="left" w:pos="1418"/>
        </w:tabs>
        <w:spacing w:before="0" w:beforeAutospacing="0" w:after="0" w:afterAutospacing="0"/>
        <w:ind w:left="0" w:firstLine="709"/>
        <w:jc w:val="both"/>
        <w:rPr>
          <w:color w:val="000000"/>
          <w:sz w:val="28"/>
          <w:szCs w:val="28"/>
          <w:lang w:val="uk-UA"/>
        </w:rPr>
      </w:pPr>
      <w:r>
        <w:rPr>
          <w:noProof/>
          <w:color w:val="000000"/>
          <w:sz w:val="28"/>
          <w:szCs w:val="28"/>
          <w:lang w:val="uk-UA"/>
        </w:rPr>
        <w:t>З</w:t>
      </w:r>
      <w:r w:rsidR="007E560E" w:rsidRPr="00592C41">
        <w:rPr>
          <w:noProof/>
          <w:color w:val="000000"/>
          <w:sz w:val="28"/>
          <w:szCs w:val="28"/>
          <w:lang w:val="uk-UA"/>
        </w:rPr>
        <w:t>абезпечити виділення автомобільн</w:t>
      </w:r>
      <w:r w:rsidR="00C908AC">
        <w:rPr>
          <w:noProof/>
          <w:color w:val="000000"/>
          <w:sz w:val="28"/>
          <w:szCs w:val="28"/>
          <w:lang w:val="uk-UA"/>
        </w:rPr>
        <w:t>ого</w:t>
      </w:r>
      <w:r w:rsidR="007E560E" w:rsidRPr="00592C41">
        <w:rPr>
          <w:noProof/>
          <w:color w:val="000000"/>
          <w:sz w:val="28"/>
          <w:szCs w:val="28"/>
          <w:lang w:val="uk-UA"/>
        </w:rPr>
        <w:t xml:space="preserve"> транспортн</w:t>
      </w:r>
      <w:r w:rsidR="00C908AC">
        <w:rPr>
          <w:noProof/>
          <w:color w:val="000000"/>
          <w:sz w:val="28"/>
          <w:szCs w:val="28"/>
          <w:lang w:val="uk-UA"/>
        </w:rPr>
        <w:t>ого</w:t>
      </w:r>
      <w:r w:rsidR="007E560E" w:rsidRPr="00592C41">
        <w:rPr>
          <w:noProof/>
          <w:color w:val="000000"/>
          <w:sz w:val="28"/>
          <w:szCs w:val="28"/>
          <w:lang w:val="uk-UA"/>
        </w:rPr>
        <w:t xml:space="preserve"> засоб</w:t>
      </w:r>
      <w:r w:rsidR="00C908AC">
        <w:rPr>
          <w:noProof/>
          <w:color w:val="000000"/>
          <w:sz w:val="28"/>
          <w:szCs w:val="28"/>
          <w:lang w:val="uk-UA"/>
        </w:rPr>
        <w:t>у</w:t>
      </w:r>
      <w:r w:rsidR="007E560E" w:rsidRPr="00592C41">
        <w:rPr>
          <w:noProof/>
          <w:color w:val="000000"/>
          <w:sz w:val="28"/>
          <w:szCs w:val="28"/>
          <w:lang w:val="uk-UA"/>
        </w:rPr>
        <w:t xml:space="preserve"> з водієм </w:t>
      </w:r>
      <w:r w:rsidR="007E560E" w:rsidRPr="00592C41">
        <w:rPr>
          <w:noProof/>
          <w:sz w:val="28"/>
          <w:szCs w:val="28"/>
          <w:lang w:val="uk-UA"/>
        </w:rPr>
        <w:t>Шосткинсько</w:t>
      </w:r>
      <w:r w:rsidR="004622B2" w:rsidRPr="00592C41">
        <w:rPr>
          <w:noProof/>
          <w:sz w:val="28"/>
          <w:szCs w:val="28"/>
          <w:lang w:val="uk-UA"/>
        </w:rPr>
        <w:t>му</w:t>
      </w:r>
      <w:r w:rsidR="007E560E" w:rsidRPr="00592C41">
        <w:rPr>
          <w:noProof/>
          <w:sz w:val="28"/>
          <w:szCs w:val="28"/>
          <w:lang w:val="uk-UA"/>
        </w:rPr>
        <w:t xml:space="preserve"> районно</w:t>
      </w:r>
      <w:r w:rsidR="004622B2" w:rsidRPr="00592C41">
        <w:rPr>
          <w:noProof/>
          <w:sz w:val="28"/>
          <w:szCs w:val="28"/>
          <w:lang w:val="uk-UA"/>
        </w:rPr>
        <w:t>му</w:t>
      </w:r>
      <w:r w:rsidR="007E560E" w:rsidRPr="00592C41">
        <w:rPr>
          <w:noProof/>
          <w:sz w:val="28"/>
          <w:szCs w:val="28"/>
          <w:lang w:val="uk-UA"/>
        </w:rPr>
        <w:t xml:space="preserve"> територіально</w:t>
      </w:r>
      <w:r w:rsidR="004622B2" w:rsidRPr="00592C41">
        <w:rPr>
          <w:noProof/>
          <w:sz w:val="28"/>
          <w:szCs w:val="28"/>
          <w:lang w:val="uk-UA"/>
        </w:rPr>
        <w:t>му</w:t>
      </w:r>
      <w:r w:rsidR="007E560E" w:rsidRPr="00592C41">
        <w:rPr>
          <w:noProof/>
          <w:sz w:val="28"/>
          <w:szCs w:val="28"/>
          <w:lang w:val="uk-UA"/>
        </w:rPr>
        <w:t xml:space="preserve"> центру комплектування та соціальної підтримки</w:t>
      </w:r>
      <w:r>
        <w:rPr>
          <w:noProof/>
          <w:sz w:val="28"/>
          <w:szCs w:val="28"/>
          <w:lang w:val="uk-UA"/>
        </w:rPr>
        <w:t xml:space="preserve"> </w:t>
      </w:r>
      <w:r w:rsidR="00F25755" w:rsidRPr="00592C41">
        <w:rPr>
          <w:noProof/>
          <w:sz w:val="28"/>
          <w:szCs w:val="28"/>
          <w:lang w:val="uk-UA"/>
        </w:rPr>
        <w:t xml:space="preserve">для здійснення заходів оповіщення на території </w:t>
      </w:r>
      <w:r w:rsidR="00F25755" w:rsidRPr="00592C41">
        <w:rPr>
          <w:noProof/>
          <w:color w:val="000000"/>
          <w:sz w:val="28"/>
          <w:szCs w:val="28"/>
          <w:lang w:val="uk-UA"/>
        </w:rPr>
        <w:t>Шосткинської міської територіальної громади  згідно з додатком</w:t>
      </w:r>
      <w:r>
        <w:rPr>
          <w:noProof/>
          <w:color w:val="000000"/>
          <w:sz w:val="28"/>
          <w:szCs w:val="28"/>
          <w:lang w:val="uk-UA"/>
        </w:rPr>
        <w:t>.</w:t>
      </w:r>
    </w:p>
    <w:p w14:paraId="698021C0" w14:textId="6281FDAC" w:rsidR="001C05F6" w:rsidRDefault="0092538E" w:rsidP="00E80A1A">
      <w:pPr>
        <w:pStyle w:val="a5"/>
        <w:numPr>
          <w:ilvl w:val="1"/>
          <w:numId w:val="3"/>
        </w:numPr>
        <w:shd w:val="clear" w:color="auto" w:fill="FFFFFF"/>
        <w:tabs>
          <w:tab w:val="left" w:pos="1418"/>
        </w:tabs>
        <w:spacing w:before="0" w:beforeAutospacing="0" w:after="0" w:afterAutospacing="0"/>
        <w:ind w:left="0" w:firstLine="709"/>
        <w:jc w:val="both"/>
        <w:rPr>
          <w:color w:val="000000"/>
          <w:sz w:val="28"/>
          <w:szCs w:val="28"/>
          <w:lang w:val="uk-UA"/>
        </w:rPr>
      </w:pPr>
      <w:r>
        <w:rPr>
          <w:color w:val="000000"/>
          <w:sz w:val="28"/>
          <w:szCs w:val="28"/>
          <w:lang w:val="uk-UA"/>
        </w:rPr>
        <w:t>З</w:t>
      </w:r>
      <w:r w:rsidR="00F25755" w:rsidRPr="001C05F6">
        <w:rPr>
          <w:color w:val="000000"/>
          <w:sz w:val="28"/>
          <w:szCs w:val="28"/>
          <w:lang w:val="uk-UA"/>
        </w:rPr>
        <w:t>абезпечити автомобільн</w:t>
      </w:r>
      <w:r w:rsidR="00C908AC">
        <w:rPr>
          <w:color w:val="000000"/>
          <w:sz w:val="28"/>
          <w:szCs w:val="28"/>
          <w:lang w:val="uk-UA"/>
        </w:rPr>
        <w:t>ий</w:t>
      </w:r>
      <w:r w:rsidR="00F25755" w:rsidRPr="001C05F6">
        <w:rPr>
          <w:color w:val="000000"/>
          <w:sz w:val="28"/>
          <w:szCs w:val="28"/>
          <w:lang w:val="uk-UA"/>
        </w:rPr>
        <w:t xml:space="preserve"> транспортн</w:t>
      </w:r>
      <w:r w:rsidR="00C908AC">
        <w:rPr>
          <w:color w:val="000000"/>
          <w:sz w:val="28"/>
          <w:szCs w:val="28"/>
          <w:lang w:val="uk-UA"/>
        </w:rPr>
        <w:t>ий</w:t>
      </w:r>
      <w:r w:rsidR="00F25755" w:rsidRPr="001C05F6">
        <w:rPr>
          <w:color w:val="000000"/>
          <w:sz w:val="28"/>
          <w:szCs w:val="28"/>
          <w:lang w:val="uk-UA"/>
        </w:rPr>
        <w:t xml:space="preserve"> зас</w:t>
      </w:r>
      <w:r w:rsidR="00C908AC">
        <w:rPr>
          <w:color w:val="000000"/>
          <w:sz w:val="28"/>
          <w:szCs w:val="28"/>
          <w:lang w:val="uk-UA"/>
        </w:rPr>
        <w:t>іб</w:t>
      </w:r>
      <w:r w:rsidR="00F25755" w:rsidRPr="001C05F6">
        <w:rPr>
          <w:color w:val="000000"/>
          <w:sz w:val="28"/>
          <w:szCs w:val="28"/>
          <w:lang w:val="uk-UA"/>
        </w:rPr>
        <w:t xml:space="preserve"> палив</w:t>
      </w:r>
      <w:r w:rsidR="00FB56C1">
        <w:rPr>
          <w:color w:val="000000"/>
          <w:sz w:val="28"/>
          <w:szCs w:val="28"/>
          <w:lang w:val="uk-UA"/>
        </w:rPr>
        <w:t>н</w:t>
      </w:r>
      <w:r w:rsidR="00F25755" w:rsidRPr="001C05F6">
        <w:rPr>
          <w:color w:val="000000"/>
          <w:sz w:val="28"/>
          <w:szCs w:val="28"/>
          <w:lang w:val="uk-UA"/>
        </w:rPr>
        <w:t>о-мастильними матеріалами</w:t>
      </w:r>
      <w:r>
        <w:rPr>
          <w:color w:val="000000"/>
          <w:sz w:val="28"/>
          <w:szCs w:val="28"/>
          <w:lang w:val="uk-UA"/>
        </w:rPr>
        <w:t>.</w:t>
      </w:r>
    </w:p>
    <w:p w14:paraId="71250A51" w14:textId="31FB1904" w:rsidR="005423B3" w:rsidRPr="0039535F" w:rsidRDefault="0092538E" w:rsidP="0039535F">
      <w:pPr>
        <w:pStyle w:val="a5"/>
        <w:numPr>
          <w:ilvl w:val="1"/>
          <w:numId w:val="3"/>
        </w:numPr>
        <w:shd w:val="clear" w:color="auto" w:fill="FFFFFF"/>
        <w:tabs>
          <w:tab w:val="left" w:pos="1418"/>
        </w:tabs>
        <w:spacing w:before="0" w:beforeAutospacing="0" w:after="0" w:afterAutospacing="0"/>
        <w:ind w:left="0" w:firstLine="709"/>
        <w:jc w:val="both"/>
        <w:rPr>
          <w:color w:val="000000"/>
          <w:sz w:val="28"/>
          <w:szCs w:val="28"/>
          <w:lang w:val="uk-UA"/>
        </w:rPr>
      </w:pPr>
      <w:r>
        <w:rPr>
          <w:color w:val="000000"/>
          <w:sz w:val="28"/>
          <w:szCs w:val="28"/>
          <w:lang w:val="uk-UA"/>
        </w:rPr>
        <w:t>В</w:t>
      </w:r>
      <w:r w:rsidR="00F25755" w:rsidRPr="001C05F6">
        <w:rPr>
          <w:color w:val="000000"/>
          <w:sz w:val="28"/>
          <w:szCs w:val="28"/>
          <w:lang w:val="uk-UA"/>
        </w:rPr>
        <w:t>идати відповідні накази про часткову зміну істотних умов праці для працівників, залучених до оповіщення згідно норм чинного законодавства.</w:t>
      </w:r>
    </w:p>
    <w:p w14:paraId="7C1F9429" w14:textId="0B253F1E" w:rsidR="0039535F" w:rsidRDefault="0039535F" w:rsidP="0039535F">
      <w:pPr>
        <w:pStyle w:val="ac"/>
        <w:numPr>
          <w:ilvl w:val="0"/>
          <w:numId w:val="1"/>
        </w:numPr>
        <w:tabs>
          <w:tab w:val="left" w:pos="1418"/>
        </w:tabs>
        <w:ind w:left="0" w:firstLine="709"/>
        <w:jc w:val="both"/>
        <w:rPr>
          <w:sz w:val="28"/>
          <w:szCs w:val="28"/>
        </w:rPr>
      </w:pPr>
      <w:r w:rsidRPr="0039535F">
        <w:rPr>
          <w:sz w:val="28"/>
          <w:szCs w:val="28"/>
        </w:rPr>
        <w:t>Визнати таким</w:t>
      </w:r>
      <w:r w:rsidR="00FB56C1">
        <w:rPr>
          <w:sz w:val="28"/>
          <w:szCs w:val="28"/>
        </w:rPr>
        <w:t>и</w:t>
      </w:r>
      <w:r w:rsidRPr="0039535F">
        <w:rPr>
          <w:sz w:val="28"/>
          <w:szCs w:val="28"/>
        </w:rPr>
        <w:t>, що втратили чинність</w:t>
      </w:r>
      <w:r>
        <w:rPr>
          <w:sz w:val="28"/>
          <w:szCs w:val="28"/>
        </w:rPr>
        <w:t>, у зв’язку з прийняттям даного</w:t>
      </w:r>
      <w:r w:rsidR="00094703">
        <w:rPr>
          <w:sz w:val="28"/>
          <w:szCs w:val="28"/>
        </w:rPr>
        <w:t xml:space="preserve"> </w:t>
      </w:r>
      <w:r w:rsidR="00094703">
        <w:rPr>
          <w:sz w:val="28"/>
          <w:szCs w:val="28"/>
          <w:lang w:val="ru-RU"/>
        </w:rPr>
        <w:t>рішення</w:t>
      </w:r>
      <w:r w:rsidRPr="0039535F">
        <w:rPr>
          <w:sz w:val="28"/>
          <w:szCs w:val="28"/>
        </w:rPr>
        <w:t>:</w:t>
      </w:r>
    </w:p>
    <w:p w14:paraId="268ABBC9" w14:textId="32D9ABBE" w:rsidR="005423B3" w:rsidRDefault="0039535F" w:rsidP="0039535F">
      <w:pPr>
        <w:pStyle w:val="ac"/>
        <w:numPr>
          <w:ilvl w:val="1"/>
          <w:numId w:val="5"/>
        </w:numPr>
        <w:tabs>
          <w:tab w:val="left" w:pos="1418"/>
        </w:tabs>
        <w:ind w:left="0" w:firstLine="709"/>
        <w:jc w:val="both"/>
        <w:rPr>
          <w:sz w:val="28"/>
          <w:szCs w:val="28"/>
        </w:rPr>
      </w:pPr>
      <w:r w:rsidRPr="0039535F">
        <w:rPr>
          <w:sz w:val="28"/>
          <w:szCs w:val="28"/>
        </w:rPr>
        <w:lastRenderedPageBreak/>
        <w:t>Рішення виконавчого комітету Шосткинської міської ради від</w:t>
      </w:r>
      <w:r>
        <w:rPr>
          <w:sz w:val="28"/>
          <w:szCs w:val="28"/>
        </w:rPr>
        <w:t xml:space="preserve"> 12.02.2026 № 47 «Про забезпечення транспортним обслуговуванням</w:t>
      </w:r>
      <w:r w:rsidR="00094703" w:rsidRPr="00094703">
        <w:rPr>
          <w:sz w:val="28"/>
          <w:szCs w:val="28"/>
        </w:rPr>
        <w:t>»</w:t>
      </w:r>
      <w:r w:rsidR="0092538E">
        <w:rPr>
          <w:sz w:val="28"/>
          <w:szCs w:val="28"/>
        </w:rPr>
        <w:t>.</w:t>
      </w:r>
    </w:p>
    <w:p w14:paraId="3CE57629" w14:textId="4C640C6B" w:rsidR="0039535F" w:rsidRDefault="0039535F" w:rsidP="0039535F">
      <w:pPr>
        <w:pStyle w:val="ac"/>
        <w:numPr>
          <w:ilvl w:val="1"/>
          <w:numId w:val="5"/>
        </w:numPr>
        <w:tabs>
          <w:tab w:val="left" w:pos="1418"/>
        </w:tabs>
        <w:ind w:left="0" w:firstLine="709"/>
        <w:jc w:val="both"/>
        <w:rPr>
          <w:sz w:val="28"/>
          <w:szCs w:val="28"/>
        </w:rPr>
      </w:pPr>
      <w:r w:rsidRPr="0039535F">
        <w:rPr>
          <w:sz w:val="28"/>
          <w:szCs w:val="28"/>
        </w:rPr>
        <w:t>Рішення виконавчого комітету Шосткинської міської ради від</w:t>
      </w:r>
      <w:r>
        <w:rPr>
          <w:sz w:val="28"/>
          <w:szCs w:val="28"/>
        </w:rPr>
        <w:t xml:space="preserve"> 03.03.2026 № 88 «Про забезпечення транспортним обслуговуванням</w:t>
      </w:r>
      <w:r w:rsidR="00094703" w:rsidRPr="00094703">
        <w:rPr>
          <w:sz w:val="28"/>
          <w:szCs w:val="28"/>
        </w:rPr>
        <w:t>»</w:t>
      </w:r>
      <w:r w:rsidR="0092538E">
        <w:rPr>
          <w:sz w:val="28"/>
          <w:szCs w:val="28"/>
        </w:rPr>
        <w:t>.</w:t>
      </w:r>
    </w:p>
    <w:p w14:paraId="49F2E833" w14:textId="10A0FD61" w:rsidR="0039535F" w:rsidRDefault="0039535F" w:rsidP="0039535F">
      <w:pPr>
        <w:pStyle w:val="ac"/>
        <w:numPr>
          <w:ilvl w:val="1"/>
          <w:numId w:val="5"/>
        </w:numPr>
        <w:tabs>
          <w:tab w:val="left" w:pos="1418"/>
        </w:tabs>
        <w:ind w:left="0" w:firstLine="709"/>
        <w:jc w:val="both"/>
        <w:rPr>
          <w:sz w:val="28"/>
          <w:szCs w:val="28"/>
        </w:rPr>
      </w:pPr>
      <w:r w:rsidRPr="0039535F">
        <w:rPr>
          <w:sz w:val="28"/>
          <w:szCs w:val="28"/>
        </w:rPr>
        <w:t>Рішення виконавчого комітету Шосткинської міської ради від</w:t>
      </w:r>
      <w:r>
        <w:rPr>
          <w:sz w:val="28"/>
          <w:szCs w:val="28"/>
        </w:rPr>
        <w:t xml:space="preserve"> 24.03.2026 № 120 «Про забезпечення транспортним обслуговуванням</w:t>
      </w:r>
      <w:r w:rsidR="00094703" w:rsidRPr="00094703">
        <w:rPr>
          <w:sz w:val="28"/>
          <w:szCs w:val="28"/>
        </w:rPr>
        <w:t>»</w:t>
      </w:r>
      <w:r w:rsidR="00094703">
        <w:rPr>
          <w:sz w:val="28"/>
          <w:szCs w:val="28"/>
        </w:rPr>
        <w:t xml:space="preserve"> </w:t>
      </w:r>
      <w:r w:rsidR="00FB56C1">
        <w:rPr>
          <w:sz w:val="28"/>
          <w:szCs w:val="28"/>
        </w:rPr>
        <w:t xml:space="preserve">- </w:t>
      </w:r>
      <w:r w:rsidR="00094703">
        <w:rPr>
          <w:sz w:val="28"/>
          <w:szCs w:val="28"/>
        </w:rPr>
        <w:t>з 01 липня 2026 року.</w:t>
      </w:r>
    </w:p>
    <w:p w14:paraId="409E7D7E" w14:textId="4D125E62" w:rsidR="00FB56C1" w:rsidRPr="00FB56C1" w:rsidRDefault="0092538E" w:rsidP="00FB56C1">
      <w:pPr>
        <w:pStyle w:val="ac"/>
        <w:numPr>
          <w:ilvl w:val="0"/>
          <w:numId w:val="5"/>
        </w:numPr>
        <w:tabs>
          <w:tab w:val="left" w:pos="1418"/>
        </w:tabs>
        <w:ind w:left="0" w:firstLine="709"/>
        <w:jc w:val="both"/>
        <w:rPr>
          <w:sz w:val="28"/>
          <w:szCs w:val="28"/>
        </w:rPr>
      </w:pPr>
      <w:r w:rsidRPr="0092538E">
        <w:rPr>
          <w:sz w:val="28"/>
          <w:szCs w:val="28"/>
        </w:rPr>
        <w:t>Контроль за виконанням цього рішення покласти на заступника міського голови відповідно до розподілу функціональних обов’язків.</w:t>
      </w:r>
    </w:p>
    <w:p w14:paraId="3679A09F" w14:textId="77777777" w:rsidR="0039535F" w:rsidRDefault="0039535F" w:rsidP="0039535F">
      <w:pPr>
        <w:tabs>
          <w:tab w:val="left" w:pos="1418"/>
        </w:tabs>
        <w:jc w:val="both"/>
        <w:rPr>
          <w:sz w:val="28"/>
          <w:szCs w:val="28"/>
        </w:rPr>
      </w:pPr>
    </w:p>
    <w:p w14:paraId="0CECFAC1" w14:textId="77777777" w:rsidR="0039535F" w:rsidRDefault="0039535F" w:rsidP="0039535F">
      <w:pPr>
        <w:tabs>
          <w:tab w:val="left" w:pos="1418"/>
        </w:tabs>
        <w:jc w:val="both"/>
        <w:rPr>
          <w:sz w:val="28"/>
          <w:szCs w:val="28"/>
        </w:rPr>
      </w:pPr>
    </w:p>
    <w:p w14:paraId="48FFAE33" w14:textId="77777777" w:rsidR="0039535F" w:rsidRPr="0039535F" w:rsidRDefault="0039535F" w:rsidP="0039535F">
      <w:pPr>
        <w:tabs>
          <w:tab w:val="left" w:pos="1418"/>
        </w:tabs>
        <w:jc w:val="both"/>
        <w:rPr>
          <w:sz w:val="28"/>
          <w:szCs w:val="28"/>
        </w:rPr>
      </w:pPr>
    </w:p>
    <w:p w14:paraId="641183F2" w14:textId="7F22B274" w:rsidR="00F25755" w:rsidRDefault="00F25755" w:rsidP="002E5233">
      <w:pPr>
        <w:pStyle w:val="a5"/>
        <w:shd w:val="clear" w:color="auto" w:fill="FFFFFF"/>
        <w:tabs>
          <w:tab w:val="left" w:pos="567"/>
        </w:tabs>
        <w:spacing w:before="0" w:beforeAutospacing="0" w:after="0" w:afterAutospacing="0"/>
        <w:ind w:firstLine="567"/>
        <w:jc w:val="both"/>
        <w:rPr>
          <w:color w:val="000000"/>
          <w:sz w:val="28"/>
          <w:szCs w:val="28"/>
          <w:lang w:val="uk-UA"/>
        </w:rPr>
      </w:pPr>
      <w:r>
        <w:rPr>
          <w:color w:val="000000"/>
          <w:sz w:val="28"/>
          <w:szCs w:val="28"/>
          <w:lang w:val="uk-UA"/>
        </w:rPr>
        <w:t xml:space="preserve">Міський голова                                           </w:t>
      </w:r>
      <w:r w:rsidR="00A416ED">
        <w:rPr>
          <w:color w:val="000000"/>
          <w:sz w:val="28"/>
          <w:szCs w:val="28"/>
          <w:lang w:val="uk-UA"/>
        </w:rPr>
        <w:t xml:space="preserve">                </w:t>
      </w:r>
      <w:r>
        <w:rPr>
          <w:color w:val="000000"/>
          <w:sz w:val="28"/>
          <w:szCs w:val="28"/>
          <w:lang w:val="uk-UA"/>
        </w:rPr>
        <w:t xml:space="preserve">       Микола НОГА</w:t>
      </w:r>
    </w:p>
    <w:p w14:paraId="1ED55DB8" w14:textId="77777777" w:rsidR="00CE0793" w:rsidRDefault="00CE0793" w:rsidP="00AF17AD">
      <w:pPr>
        <w:jc w:val="right"/>
        <w:rPr>
          <w:sz w:val="28"/>
          <w:szCs w:val="28"/>
          <w:lang w:eastAsia="ru-RU"/>
        </w:rPr>
      </w:pPr>
    </w:p>
    <w:p w14:paraId="0EFFD640" w14:textId="4D2EFE0F" w:rsidR="00AF17AD" w:rsidRDefault="001C1173" w:rsidP="0023263C">
      <w:pPr>
        <w:pageBreakBefore/>
        <w:jc w:val="right"/>
        <w:rPr>
          <w:sz w:val="28"/>
          <w:szCs w:val="28"/>
          <w:lang w:eastAsia="ru-RU"/>
        </w:rPr>
      </w:pPr>
      <w:r>
        <w:rPr>
          <w:sz w:val="28"/>
          <w:szCs w:val="28"/>
          <w:lang w:eastAsia="ru-RU"/>
        </w:rPr>
        <w:lastRenderedPageBreak/>
        <w:t>Д</w:t>
      </w:r>
      <w:r w:rsidR="00880ABF">
        <w:rPr>
          <w:sz w:val="28"/>
          <w:szCs w:val="28"/>
          <w:lang w:eastAsia="ru-RU"/>
        </w:rPr>
        <w:t>о</w:t>
      </w:r>
      <w:r w:rsidR="00AF17AD">
        <w:rPr>
          <w:sz w:val="28"/>
          <w:szCs w:val="28"/>
          <w:lang w:eastAsia="ru-RU"/>
        </w:rPr>
        <w:t>даток</w:t>
      </w:r>
    </w:p>
    <w:p w14:paraId="07CB07FB" w14:textId="77777777" w:rsidR="00AF17AD" w:rsidRDefault="00AF17AD" w:rsidP="00AF17AD">
      <w:pPr>
        <w:jc w:val="right"/>
        <w:rPr>
          <w:sz w:val="28"/>
          <w:szCs w:val="28"/>
          <w:lang w:eastAsia="ru-RU"/>
        </w:rPr>
      </w:pPr>
      <w:r>
        <w:rPr>
          <w:sz w:val="28"/>
          <w:szCs w:val="28"/>
          <w:lang w:eastAsia="ru-RU"/>
        </w:rPr>
        <w:t xml:space="preserve">до </w:t>
      </w:r>
      <w:r w:rsidR="00482C6D">
        <w:rPr>
          <w:sz w:val="28"/>
          <w:szCs w:val="28"/>
          <w:lang w:eastAsia="ru-RU"/>
        </w:rPr>
        <w:t>рішення виконкому</w:t>
      </w:r>
    </w:p>
    <w:tbl>
      <w:tblPr>
        <w:tblStyle w:val="a7"/>
        <w:tblW w:w="269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
        <w:gridCol w:w="1476"/>
        <w:gridCol w:w="904"/>
      </w:tblGrid>
      <w:tr w:rsidR="00B63AE2" w14:paraId="4F90DADC" w14:textId="77777777" w:rsidTr="003F27F8">
        <w:trPr>
          <w:jc w:val="right"/>
        </w:trPr>
        <w:tc>
          <w:tcPr>
            <w:tcW w:w="1560" w:type="dxa"/>
            <w:tcBorders>
              <w:bottom w:val="single" w:sz="4" w:space="0" w:color="auto"/>
            </w:tcBorders>
          </w:tcPr>
          <w:p w14:paraId="12FDDA8A" w14:textId="3312762F" w:rsidR="00B63AE2" w:rsidRPr="00B0183E" w:rsidRDefault="00B63AE2" w:rsidP="00FC5FDB">
            <w:pPr>
              <w:jc w:val="both"/>
              <w:rPr>
                <w:sz w:val="28"/>
                <w:szCs w:val="28"/>
                <w:lang w:val="ru-RU" w:eastAsia="ru-RU"/>
              </w:rPr>
            </w:pPr>
          </w:p>
        </w:tc>
        <w:tc>
          <w:tcPr>
            <w:tcW w:w="284" w:type="dxa"/>
          </w:tcPr>
          <w:p w14:paraId="2FB59602" w14:textId="2779F1DA" w:rsidR="00B63AE2" w:rsidRDefault="001F5853" w:rsidP="001F5853">
            <w:pPr>
              <w:rPr>
                <w:sz w:val="28"/>
                <w:szCs w:val="28"/>
                <w:lang w:eastAsia="ru-RU"/>
              </w:rPr>
            </w:pPr>
            <w:r>
              <w:rPr>
                <w:sz w:val="28"/>
                <w:szCs w:val="28"/>
                <w:lang w:eastAsia="ru-RU"/>
              </w:rPr>
              <w:t>01.07.2026</w:t>
            </w:r>
          </w:p>
        </w:tc>
        <w:tc>
          <w:tcPr>
            <w:tcW w:w="851" w:type="dxa"/>
            <w:tcBorders>
              <w:bottom w:val="single" w:sz="4" w:space="0" w:color="auto"/>
            </w:tcBorders>
          </w:tcPr>
          <w:p w14:paraId="64489534" w14:textId="71D0D78F" w:rsidR="00B63AE2" w:rsidRPr="00B0183E" w:rsidRDefault="00FC5FDB" w:rsidP="00FC5FDB">
            <w:pPr>
              <w:rPr>
                <w:sz w:val="28"/>
                <w:szCs w:val="28"/>
                <w:lang w:val="ru-RU" w:eastAsia="ru-RU"/>
              </w:rPr>
            </w:pPr>
            <w:r>
              <w:rPr>
                <w:sz w:val="28"/>
                <w:szCs w:val="28"/>
                <w:lang w:eastAsia="ru-RU"/>
              </w:rPr>
              <w:t>№</w:t>
            </w:r>
            <w:r w:rsidR="001F5853">
              <w:rPr>
                <w:sz w:val="28"/>
                <w:szCs w:val="28"/>
                <w:lang w:eastAsia="ru-RU"/>
              </w:rPr>
              <w:t>245</w:t>
            </w:r>
          </w:p>
        </w:tc>
      </w:tr>
    </w:tbl>
    <w:p w14:paraId="03290424" w14:textId="77777777" w:rsidR="00B63AE2" w:rsidRDefault="00B63AE2" w:rsidP="00AF17AD">
      <w:pPr>
        <w:jc w:val="right"/>
        <w:rPr>
          <w:sz w:val="28"/>
          <w:szCs w:val="28"/>
          <w:lang w:eastAsia="ru-RU"/>
        </w:rPr>
      </w:pPr>
    </w:p>
    <w:p w14:paraId="579080DD" w14:textId="77777777" w:rsidR="00AF17AD" w:rsidRDefault="00AF17AD" w:rsidP="006764D0">
      <w:pPr>
        <w:jc w:val="both"/>
        <w:rPr>
          <w:sz w:val="28"/>
          <w:szCs w:val="28"/>
          <w:lang w:eastAsia="ru-RU"/>
        </w:rPr>
      </w:pPr>
    </w:p>
    <w:p w14:paraId="3F214E6D" w14:textId="77777777" w:rsidR="00F25755" w:rsidRDefault="00F25755" w:rsidP="00F25755">
      <w:pPr>
        <w:jc w:val="center"/>
        <w:rPr>
          <w:sz w:val="28"/>
          <w:szCs w:val="28"/>
          <w:lang w:eastAsia="ru-RU"/>
        </w:rPr>
      </w:pPr>
      <w:r>
        <w:rPr>
          <w:sz w:val="28"/>
          <w:szCs w:val="28"/>
          <w:lang w:eastAsia="ru-RU"/>
        </w:rPr>
        <w:t>ПЕРЕЛІК</w:t>
      </w:r>
    </w:p>
    <w:p w14:paraId="7BCA8309" w14:textId="3EA8917A" w:rsidR="00F25755" w:rsidRPr="00792693" w:rsidRDefault="00F25755" w:rsidP="00E8043F">
      <w:pPr>
        <w:jc w:val="center"/>
        <w:rPr>
          <w:color w:val="000000"/>
          <w:sz w:val="28"/>
          <w:szCs w:val="28"/>
          <w:lang w:val="az-Cyrl-AZ"/>
        </w:rPr>
      </w:pPr>
      <w:r>
        <w:rPr>
          <w:sz w:val="28"/>
          <w:szCs w:val="28"/>
          <w:lang w:eastAsia="ru-RU"/>
        </w:rPr>
        <w:t xml:space="preserve">виконавчих органів, </w:t>
      </w:r>
      <w:r w:rsidRPr="00792693">
        <w:rPr>
          <w:sz w:val="28"/>
          <w:szCs w:val="28"/>
          <w:lang w:val="az-Cyrl-AZ" w:eastAsia="ru-RU"/>
        </w:rPr>
        <w:t>комунальних підприємств та закладів  Шосткинської міської ради,</w:t>
      </w:r>
      <w:r w:rsidR="002E5233" w:rsidRPr="00792693">
        <w:rPr>
          <w:sz w:val="28"/>
          <w:szCs w:val="28"/>
          <w:lang w:val="az-Cyrl-AZ" w:eastAsia="ru-RU"/>
        </w:rPr>
        <w:t xml:space="preserve"> підприємств, організацій,</w:t>
      </w:r>
      <w:r w:rsidRPr="00792693">
        <w:rPr>
          <w:sz w:val="28"/>
          <w:szCs w:val="28"/>
          <w:lang w:val="az-Cyrl-AZ" w:eastAsia="ru-RU"/>
        </w:rPr>
        <w:t xml:space="preserve"> які забезпечують виділення транспортних засобів</w:t>
      </w:r>
      <w:r w:rsidR="00E8043F" w:rsidRPr="00792693">
        <w:rPr>
          <w:sz w:val="28"/>
          <w:szCs w:val="28"/>
          <w:lang w:val="az-Cyrl-AZ" w:eastAsia="ru-RU"/>
        </w:rPr>
        <w:t xml:space="preserve"> Шосткинському районному територіальному центру комплектування та соціальної підтримки для здійснення заходів оповіщення на території </w:t>
      </w:r>
      <w:r w:rsidRPr="00792693">
        <w:rPr>
          <w:color w:val="000000"/>
          <w:sz w:val="28"/>
          <w:szCs w:val="28"/>
          <w:lang w:val="az-Cyrl-AZ"/>
        </w:rPr>
        <w:t>Шосткинської міської територіальної громади</w:t>
      </w:r>
    </w:p>
    <w:p w14:paraId="2311EF80" w14:textId="77777777" w:rsidR="00E8043F" w:rsidRPr="00792693" w:rsidRDefault="00E8043F" w:rsidP="00E8043F">
      <w:pPr>
        <w:jc w:val="center"/>
        <w:rPr>
          <w:sz w:val="28"/>
          <w:szCs w:val="28"/>
          <w:lang w:val="az-Cyrl-AZ" w:eastAsia="ru-RU"/>
        </w:rPr>
      </w:pPr>
    </w:p>
    <w:tbl>
      <w:tblPr>
        <w:tblStyle w:val="a7"/>
        <w:tblW w:w="9214" w:type="dxa"/>
        <w:tblInd w:w="137" w:type="dxa"/>
        <w:tblLook w:val="04A0" w:firstRow="1" w:lastRow="0" w:firstColumn="1" w:lastColumn="0" w:noHBand="0" w:noVBand="1"/>
      </w:tblPr>
      <w:tblGrid>
        <w:gridCol w:w="1696"/>
        <w:gridCol w:w="1843"/>
        <w:gridCol w:w="5675"/>
      </w:tblGrid>
      <w:tr w:rsidR="00026799" w:rsidRPr="00310338" w14:paraId="450461CF" w14:textId="77777777" w:rsidTr="00026799">
        <w:trPr>
          <w:trHeight w:val="1002"/>
        </w:trPr>
        <w:tc>
          <w:tcPr>
            <w:tcW w:w="1696" w:type="dxa"/>
          </w:tcPr>
          <w:p w14:paraId="591B9EE5" w14:textId="77777777" w:rsidR="00026799" w:rsidRPr="00310338" w:rsidRDefault="00026799" w:rsidP="00A94BF7">
            <w:pPr>
              <w:jc w:val="center"/>
              <w:rPr>
                <w:sz w:val="28"/>
                <w:szCs w:val="28"/>
                <w:lang w:val="az-Cyrl-AZ" w:eastAsia="ru-RU"/>
              </w:rPr>
            </w:pPr>
            <w:r w:rsidRPr="00310338">
              <w:rPr>
                <w:sz w:val="28"/>
                <w:szCs w:val="28"/>
                <w:lang w:val="az-Cyrl-AZ" w:eastAsia="ru-RU"/>
              </w:rPr>
              <w:t>Дата</w:t>
            </w:r>
          </w:p>
        </w:tc>
        <w:tc>
          <w:tcPr>
            <w:tcW w:w="1843" w:type="dxa"/>
          </w:tcPr>
          <w:p w14:paraId="13AB9D3F" w14:textId="77777777" w:rsidR="00026799" w:rsidRPr="00310338" w:rsidRDefault="00026799" w:rsidP="00A94BF7">
            <w:pPr>
              <w:jc w:val="center"/>
              <w:rPr>
                <w:sz w:val="28"/>
                <w:szCs w:val="28"/>
                <w:lang w:val="az-Cyrl-AZ" w:eastAsia="ru-RU"/>
              </w:rPr>
            </w:pPr>
            <w:r w:rsidRPr="00310338">
              <w:rPr>
                <w:sz w:val="28"/>
                <w:szCs w:val="28"/>
                <w:lang w:val="az-Cyrl-AZ" w:eastAsia="ru-RU"/>
              </w:rPr>
              <w:t>Час роботи</w:t>
            </w:r>
          </w:p>
        </w:tc>
        <w:tc>
          <w:tcPr>
            <w:tcW w:w="5675" w:type="dxa"/>
          </w:tcPr>
          <w:p w14:paraId="39BC3C80" w14:textId="77777777" w:rsidR="00026799" w:rsidRPr="00310338" w:rsidRDefault="00026799" w:rsidP="00A94BF7">
            <w:pPr>
              <w:jc w:val="center"/>
              <w:rPr>
                <w:sz w:val="28"/>
                <w:szCs w:val="28"/>
                <w:lang w:val="az-Cyrl-AZ" w:eastAsia="ru-RU"/>
              </w:rPr>
            </w:pPr>
            <w:r w:rsidRPr="00310338">
              <w:rPr>
                <w:sz w:val="28"/>
                <w:szCs w:val="28"/>
                <w:lang w:val="az-Cyrl-AZ" w:eastAsia="ru-RU"/>
              </w:rPr>
              <w:t>Виконавчий орган,</w:t>
            </w:r>
          </w:p>
          <w:p w14:paraId="0569C056" w14:textId="77777777" w:rsidR="00026799" w:rsidRPr="00310338" w:rsidRDefault="00026799" w:rsidP="00A94BF7">
            <w:pPr>
              <w:jc w:val="center"/>
              <w:rPr>
                <w:sz w:val="28"/>
                <w:szCs w:val="28"/>
                <w:lang w:val="az-Cyrl-AZ" w:eastAsia="ru-RU"/>
              </w:rPr>
            </w:pPr>
            <w:r w:rsidRPr="00310338">
              <w:rPr>
                <w:sz w:val="28"/>
                <w:szCs w:val="28"/>
                <w:lang w:val="az-Cyrl-AZ" w:eastAsia="ru-RU"/>
              </w:rPr>
              <w:t>комунальне підприємство та заклад Шосткинської міської ради, підприємство, організація</w:t>
            </w:r>
          </w:p>
        </w:tc>
      </w:tr>
      <w:tr w:rsidR="00026799" w:rsidRPr="00310338" w14:paraId="463FB329" w14:textId="77777777" w:rsidTr="00026799">
        <w:trPr>
          <w:trHeight w:val="242"/>
        </w:trPr>
        <w:tc>
          <w:tcPr>
            <w:tcW w:w="9214" w:type="dxa"/>
            <w:gridSpan w:val="3"/>
          </w:tcPr>
          <w:p w14:paraId="54290F60" w14:textId="611082D3" w:rsidR="00026799" w:rsidRPr="00310338" w:rsidRDefault="00C331B4" w:rsidP="00A94BF7">
            <w:pPr>
              <w:jc w:val="center"/>
              <w:rPr>
                <w:b/>
                <w:bCs/>
                <w:sz w:val="28"/>
                <w:szCs w:val="28"/>
                <w:lang w:val="az-Cyrl-AZ" w:eastAsia="ru-RU"/>
              </w:rPr>
            </w:pPr>
            <w:r w:rsidRPr="00310338">
              <w:rPr>
                <w:b/>
                <w:bCs/>
                <w:sz w:val="28"/>
                <w:szCs w:val="28"/>
                <w:lang w:val="az-Cyrl-AZ" w:eastAsia="ru-RU"/>
              </w:rPr>
              <w:t>Липень</w:t>
            </w:r>
            <w:r w:rsidR="00026799" w:rsidRPr="00310338">
              <w:rPr>
                <w:b/>
                <w:bCs/>
                <w:sz w:val="28"/>
                <w:szCs w:val="28"/>
                <w:lang w:val="az-Cyrl-AZ" w:eastAsia="ru-RU"/>
              </w:rPr>
              <w:t xml:space="preserve"> 2026</w:t>
            </w:r>
          </w:p>
        </w:tc>
      </w:tr>
      <w:tr w:rsidR="00026799" w:rsidRPr="00310338" w14:paraId="454C1739" w14:textId="77777777" w:rsidTr="00026799">
        <w:trPr>
          <w:trHeight w:val="451"/>
        </w:trPr>
        <w:tc>
          <w:tcPr>
            <w:tcW w:w="1696" w:type="dxa"/>
          </w:tcPr>
          <w:p w14:paraId="14C90B35" w14:textId="107519A5" w:rsidR="00026799" w:rsidRPr="00310338" w:rsidRDefault="00026799" w:rsidP="00A94BF7">
            <w:pPr>
              <w:jc w:val="center"/>
              <w:rPr>
                <w:sz w:val="28"/>
                <w:szCs w:val="28"/>
                <w:lang w:eastAsia="ru-RU"/>
              </w:rPr>
            </w:pPr>
            <w:r w:rsidRPr="00310338">
              <w:rPr>
                <w:sz w:val="28"/>
                <w:szCs w:val="28"/>
                <w:lang w:eastAsia="ru-RU"/>
              </w:rPr>
              <w:t>01.0</w:t>
            </w:r>
            <w:r w:rsidR="00094703" w:rsidRPr="00310338">
              <w:rPr>
                <w:sz w:val="28"/>
                <w:szCs w:val="28"/>
                <w:lang w:eastAsia="ru-RU"/>
              </w:rPr>
              <w:t>7</w:t>
            </w:r>
            <w:r w:rsidRPr="00310338">
              <w:rPr>
                <w:sz w:val="28"/>
                <w:szCs w:val="28"/>
                <w:lang w:eastAsia="ru-RU"/>
              </w:rPr>
              <w:t>.2026</w:t>
            </w:r>
          </w:p>
        </w:tc>
        <w:tc>
          <w:tcPr>
            <w:tcW w:w="1843" w:type="dxa"/>
          </w:tcPr>
          <w:p w14:paraId="7FBFA586" w14:textId="77777777" w:rsidR="00026799" w:rsidRPr="00310338" w:rsidRDefault="00026799" w:rsidP="00A94BF7">
            <w:pPr>
              <w:jc w:val="center"/>
              <w:rPr>
                <w:sz w:val="28"/>
                <w:szCs w:val="28"/>
                <w:lang w:val="az-Cyrl-AZ" w:eastAsia="ru-RU"/>
              </w:rPr>
            </w:pPr>
            <w:r w:rsidRPr="00310338">
              <w:rPr>
                <w:sz w:val="28"/>
                <w:szCs w:val="28"/>
                <w:lang w:val="az-Cyrl-AZ" w:eastAsia="ru-RU"/>
              </w:rPr>
              <w:t>8-00 – 20-00</w:t>
            </w:r>
          </w:p>
        </w:tc>
        <w:tc>
          <w:tcPr>
            <w:tcW w:w="5675" w:type="dxa"/>
          </w:tcPr>
          <w:p w14:paraId="763E0B80" w14:textId="77777777" w:rsidR="00026799" w:rsidRPr="00310338" w:rsidRDefault="00026799" w:rsidP="00A94BF7">
            <w:pPr>
              <w:rPr>
                <w:sz w:val="28"/>
                <w:szCs w:val="28"/>
                <w:lang w:val="az-Cyrl-AZ" w:eastAsia="ru-RU"/>
              </w:rPr>
            </w:pPr>
            <w:r w:rsidRPr="00310338">
              <w:rPr>
                <w:sz w:val="28"/>
                <w:szCs w:val="28"/>
                <w:lang w:val="az-Cyrl-AZ" w:eastAsia="ru-RU"/>
              </w:rPr>
              <w:t>Управління праці та соціального захисту населення Шосткинської міської ради</w:t>
            </w:r>
          </w:p>
        </w:tc>
      </w:tr>
      <w:tr w:rsidR="00026799" w:rsidRPr="00310338" w14:paraId="0938F829" w14:textId="77777777" w:rsidTr="00026799">
        <w:trPr>
          <w:trHeight w:val="292"/>
        </w:trPr>
        <w:tc>
          <w:tcPr>
            <w:tcW w:w="1696" w:type="dxa"/>
          </w:tcPr>
          <w:p w14:paraId="1323CAF0" w14:textId="0EC457F7" w:rsidR="00026799" w:rsidRPr="00310338" w:rsidRDefault="00026799" w:rsidP="00A94BF7">
            <w:pPr>
              <w:jc w:val="center"/>
              <w:rPr>
                <w:sz w:val="28"/>
                <w:szCs w:val="28"/>
                <w:lang w:val="az-Cyrl-AZ"/>
              </w:rPr>
            </w:pPr>
            <w:r w:rsidRPr="00310338">
              <w:rPr>
                <w:sz w:val="28"/>
                <w:szCs w:val="28"/>
                <w:lang w:eastAsia="ru-RU"/>
              </w:rPr>
              <w:t>02.0</w:t>
            </w:r>
            <w:r w:rsidR="00094703" w:rsidRPr="00310338">
              <w:rPr>
                <w:sz w:val="28"/>
                <w:szCs w:val="28"/>
                <w:lang w:eastAsia="ru-RU"/>
              </w:rPr>
              <w:t>7</w:t>
            </w:r>
            <w:r w:rsidRPr="00310338">
              <w:rPr>
                <w:sz w:val="28"/>
                <w:szCs w:val="28"/>
                <w:lang w:eastAsia="ru-RU"/>
              </w:rPr>
              <w:t>.2026</w:t>
            </w:r>
          </w:p>
        </w:tc>
        <w:tc>
          <w:tcPr>
            <w:tcW w:w="1843" w:type="dxa"/>
          </w:tcPr>
          <w:p w14:paraId="5F2D1BDF" w14:textId="77777777" w:rsidR="00026799" w:rsidRPr="00310338" w:rsidRDefault="00026799" w:rsidP="00A94BF7">
            <w:pPr>
              <w:jc w:val="center"/>
              <w:rPr>
                <w:sz w:val="28"/>
                <w:szCs w:val="28"/>
                <w:lang w:val="az-Cyrl-AZ"/>
              </w:rPr>
            </w:pPr>
            <w:r w:rsidRPr="00310338">
              <w:rPr>
                <w:sz w:val="28"/>
                <w:szCs w:val="28"/>
                <w:lang w:val="az-Cyrl-AZ" w:eastAsia="ru-RU"/>
              </w:rPr>
              <w:t>8-00 – 20-00</w:t>
            </w:r>
          </w:p>
        </w:tc>
        <w:tc>
          <w:tcPr>
            <w:tcW w:w="5675" w:type="dxa"/>
          </w:tcPr>
          <w:p w14:paraId="60932D2D" w14:textId="77777777" w:rsidR="00026799" w:rsidRPr="00310338" w:rsidRDefault="00026799" w:rsidP="00A94BF7">
            <w:pPr>
              <w:rPr>
                <w:sz w:val="28"/>
                <w:szCs w:val="28"/>
                <w:lang w:val="az-Cyrl-AZ" w:eastAsia="ru-RU"/>
              </w:rPr>
            </w:pPr>
            <w:r w:rsidRPr="00310338">
              <w:rPr>
                <w:sz w:val="28"/>
                <w:szCs w:val="28"/>
                <w:lang w:val="az-Cyrl-AZ" w:eastAsia="ru-RU"/>
              </w:rPr>
              <w:t>Управління освіти</w:t>
            </w:r>
            <w:r w:rsidRPr="00310338">
              <w:rPr>
                <w:sz w:val="28"/>
                <w:szCs w:val="28"/>
                <w:lang w:val="ru-RU" w:eastAsia="ru-RU"/>
              </w:rPr>
              <w:t xml:space="preserve"> </w:t>
            </w:r>
            <w:r w:rsidRPr="00310338">
              <w:rPr>
                <w:sz w:val="28"/>
                <w:szCs w:val="28"/>
                <w:lang w:val="az-Cyrl-AZ" w:eastAsia="ru-RU"/>
              </w:rPr>
              <w:t>Шосткинської міської ради</w:t>
            </w:r>
          </w:p>
        </w:tc>
      </w:tr>
      <w:tr w:rsidR="00BD4BBD" w:rsidRPr="00310338" w14:paraId="0F897680" w14:textId="77777777" w:rsidTr="00026799">
        <w:trPr>
          <w:trHeight w:val="292"/>
        </w:trPr>
        <w:tc>
          <w:tcPr>
            <w:tcW w:w="1696" w:type="dxa"/>
          </w:tcPr>
          <w:p w14:paraId="13FA9432" w14:textId="54217C5F" w:rsidR="00BD4BBD" w:rsidRPr="00310338" w:rsidRDefault="00BD4BBD" w:rsidP="00BD4BBD">
            <w:pPr>
              <w:jc w:val="center"/>
              <w:rPr>
                <w:sz w:val="28"/>
                <w:szCs w:val="28"/>
                <w:lang w:eastAsia="ru-RU"/>
              </w:rPr>
            </w:pPr>
            <w:r w:rsidRPr="00310338">
              <w:rPr>
                <w:sz w:val="28"/>
                <w:szCs w:val="28"/>
                <w:lang w:eastAsia="ru-RU"/>
              </w:rPr>
              <w:t>03.0</w:t>
            </w:r>
            <w:r w:rsidR="00094703" w:rsidRPr="00310338">
              <w:rPr>
                <w:sz w:val="28"/>
                <w:szCs w:val="28"/>
                <w:lang w:eastAsia="ru-RU"/>
              </w:rPr>
              <w:t>7</w:t>
            </w:r>
            <w:r w:rsidRPr="00310338">
              <w:rPr>
                <w:sz w:val="28"/>
                <w:szCs w:val="28"/>
                <w:lang w:eastAsia="ru-RU"/>
              </w:rPr>
              <w:t>.2026</w:t>
            </w:r>
          </w:p>
        </w:tc>
        <w:tc>
          <w:tcPr>
            <w:tcW w:w="1843" w:type="dxa"/>
          </w:tcPr>
          <w:p w14:paraId="0F13F45F" w14:textId="3A7C42CF" w:rsidR="00BD4BBD" w:rsidRPr="00310338" w:rsidRDefault="00BD4BBD" w:rsidP="00BD4BBD">
            <w:pPr>
              <w:jc w:val="center"/>
              <w:rPr>
                <w:sz w:val="28"/>
                <w:szCs w:val="28"/>
                <w:lang w:val="az-Cyrl-AZ" w:eastAsia="ru-RU"/>
              </w:rPr>
            </w:pPr>
            <w:r w:rsidRPr="00310338">
              <w:rPr>
                <w:sz w:val="28"/>
                <w:szCs w:val="28"/>
                <w:lang w:val="az-Cyrl-AZ" w:eastAsia="ru-RU"/>
              </w:rPr>
              <w:t>8-00 – 20-00</w:t>
            </w:r>
          </w:p>
        </w:tc>
        <w:tc>
          <w:tcPr>
            <w:tcW w:w="5675" w:type="dxa"/>
          </w:tcPr>
          <w:p w14:paraId="0B928874" w14:textId="27DAA65E" w:rsidR="00BD4BBD" w:rsidRPr="00310338" w:rsidRDefault="00BD4BBD" w:rsidP="00BD4BBD">
            <w:pPr>
              <w:rPr>
                <w:sz w:val="28"/>
                <w:szCs w:val="28"/>
                <w:lang w:val="az-Cyrl-AZ" w:eastAsia="ru-RU"/>
              </w:rPr>
            </w:pPr>
            <w:r w:rsidRPr="00310338">
              <w:rPr>
                <w:sz w:val="28"/>
                <w:szCs w:val="28"/>
                <w:lang w:val="az-Cyrl-AZ" w:eastAsia="ru-RU"/>
              </w:rPr>
              <w:t>Управління житлово-комунального господарства Шосткинської міської ради</w:t>
            </w:r>
          </w:p>
        </w:tc>
      </w:tr>
      <w:tr w:rsidR="00BD4BBD" w:rsidRPr="00310338" w14:paraId="3749C434" w14:textId="77777777" w:rsidTr="00026799">
        <w:tc>
          <w:tcPr>
            <w:tcW w:w="1696" w:type="dxa"/>
          </w:tcPr>
          <w:p w14:paraId="6994E414" w14:textId="6B20568B" w:rsidR="00BD4BBD" w:rsidRPr="00310338" w:rsidRDefault="00BD4BBD" w:rsidP="00BD4BBD">
            <w:pPr>
              <w:jc w:val="center"/>
              <w:rPr>
                <w:sz w:val="28"/>
                <w:szCs w:val="28"/>
                <w:lang w:val="az-Cyrl-AZ"/>
              </w:rPr>
            </w:pPr>
            <w:r w:rsidRPr="00310338">
              <w:rPr>
                <w:sz w:val="28"/>
                <w:szCs w:val="28"/>
                <w:lang w:eastAsia="ru-RU"/>
              </w:rPr>
              <w:t>06.0</w:t>
            </w:r>
            <w:r w:rsidR="00C331B4" w:rsidRPr="00310338">
              <w:rPr>
                <w:sz w:val="28"/>
                <w:szCs w:val="28"/>
                <w:lang w:eastAsia="ru-RU"/>
              </w:rPr>
              <w:t>7</w:t>
            </w:r>
            <w:r w:rsidRPr="00310338">
              <w:rPr>
                <w:sz w:val="28"/>
                <w:szCs w:val="28"/>
                <w:lang w:eastAsia="ru-RU"/>
              </w:rPr>
              <w:t>.2026</w:t>
            </w:r>
          </w:p>
        </w:tc>
        <w:tc>
          <w:tcPr>
            <w:tcW w:w="1843" w:type="dxa"/>
          </w:tcPr>
          <w:p w14:paraId="0FFED365" w14:textId="4C1BD4D8" w:rsidR="00BD4BBD" w:rsidRPr="00310338" w:rsidRDefault="00BD4BBD" w:rsidP="00BD4BBD">
            <w:pPr>
              <w:jc w:val="center"/>
              <w:rPr>
                <w:sz w:val="28"/>
                <w:szCs w:val="28"/>
                <w:lang w:val="az-Cyrl-AZ"/>
              </w:rPr>
            </w:pPr>
            <w:r w:rsidRPr="00310338">
              <w:rPr>
                <w:sz w:val="28"/>
                <w:szCs w:val="28"/>
                <w:lang w:val="az-Cyrl-AZ" w:eastAsia="ru-RU"/>
              </w:rPr>
              <w:t>8-00 – 20-00</w:t>
            </w:r>
          </w:p>
        </w:tc>
        <w:tc>
          <w:tcPr>
            <w:tcW w:w="5675" w:type="dxa"/>
          </w:tcPr>
          <w:p w14:paraId="3E009465" w14:textId="0A2D2F88" w:rsidR="00BD4BBD" w:rsidRPr="00310338" w:rsidRDefault="00BD4BBD" w:rsidP="00BD4BBD">
            <w:pPr>
              <w:rPr>
                <w:sz w:val="28"/>
                <w:szCs w:val="28"/>
                <w:lang w:val="az-Cyrl-AZ" w:eastAsia="ru-RU"/>
              </w:rPr>
            </w:pPr>
            <w:r w:rsidRPr="00310338">
              <w:rPr>
                <w:sz w:val="28"/>
                <w:szCs w:val="28"/>
                <w:lang w:val="az-Cyrl-AZ" w:eastAsia="ru-RU"/>
              </w:rPr>
              <w:t>Управління культури, туризму та охорони культурної спадщини Шосткинської міської ради</w:t>
            </w:r>
          </w:p>
        </w:tc>
      </w:tr>
      <w:tr w:rsidR="00BD4BBD" w:rsidRPr="00310338" w14:paraId="49CA6ECF" w14:textId="77777777" w:rsidTr="00026799">
        <w:trPr>
          <w:trHeight w:val="461"/>
        </w:trPr>
        <w:tc>
          <w:tcPr>
            <w:tcW w:w="1696" w:type="dxa"/>
          </w:tcPr>
          <w:p w14:paraId="23F8CCBE" w14:textId="21CB2EC7" w:rsidR="00BD4BBD" w:rsidRPr="00310338" w:rsidRDefault="00BD4BBD" w:rsidP="00BD4BBD">
            <w:pPr>
              <w:jc w:val="center"/>
              <w:rPr>
                <w:sz w:val="28"/>
                <w:szCs w:val="28"/>
                <w:lang w:val="az-Cyrl-AZ"/>
              </w:rPr>
            </w:pPr>
            <w:r w:rsidRPr="00310338">
              <w:rPr>
                <w:sz w:val="28"/>
                <w:szCs w:val="28"/>
                <w:lang w:eastAsia="ru-RU"/>
              </w:rPr>
              <w:t>07.0</w:t>
            </w:r>
            <w:r w:rsidR="00C331B4" w:rsidRPr="00310338">
              <w:rPr>
                <w:sz w:val="28"/>
                <w:szCs w:val="28"/>
                <w:lang w:eastAsia="ru-RU"/>
              </w:rPr>
              <w:t>7</w:t>
            </w:r>
            <w:r w:rsidRPr="00310338">
              <w:rPr>
                <w:sz w:val="28"/>
                <w:szCs w:val="28"/>
                <w:lang w:eastAsia="ru-RU"/>
              </w:rPr>
              <w:t>.2026</w:t>
            </w:r>
          </w:p>
        </w:tc>
        <w:tc>
          <w:tcPr>
            <w:tcW w:w="1843" w:type="dxa"/>
          </w:tcPr>
          <w:p w14:paraId="1AD3644D" w14:textId="62C12D8C" w:rsidR="00BD4BBD" w:rsidRPr="00310338" w:rsidRDefault="00BD4BBD" w:rsidP="00BD4BBD">
            <w:pPr>
              <w:jc w:val="center"/>
              <w:rPr>
                <w:sz w:val="28"/>
                <w:szCs w:val="28"/>
                <w:lang w:val="az-Cyrl-AZ"/>
              </w:rPr>
            </w:pPr>
            <w:r w:rsidRPr="00310338">
              <w:rPr>
                <w:sz w:val="28"/>
                <w:szCs w:val="28"/>
                <w:lang w:val="az-Cyrl-AZ" w:eastAsia="ru-RU"/>
              </w:rPr>
              <w:t>8-00 – 20-00</w:t>
            </w:r>
          </w:p>
        </w:tc>
        <w:tc>
          <w:tcPr>
            <w:tcW w:w="5675" w:type="dxa"/>
          </w:tcPr>
          <w:p w14:paraId="02851D8C" w14:textId="77777777" w:rsidR="00BD4BBD" w:rsidRPr="00310338" w:rsidRDefault="00BD4BBD" w:rsidP="00BD4BBD">
            <w:pPr>
              <w:rPr>
                <w:sz w:val="28"/>
                <w:szCs w:val="28"/>
                <w:lang w:val="az-Cyrl-AZ" w:eastAsia="ru-RU"/>
              </w:rPr>
            </w:pPr>
            <w:r w:rsidRPr="00310338">
              <w:rPr>
                <w:sz w:val="28"/>
                <w:szCs w:val="28"/>
                <w:lang w:val="az-Cyrl-AZ" w:eastAsia="ru-RU"/>
              </w:rPr>
              <w:t xml:space="preserve">Виконавчий комітет </w:t>
            </w:r>
          </w:p>
          <w:p w14:paraId="3ABB9831" w14:textId="47CB2C9F" w:rsidR="00BD4BBD" w:rsidRPr="00310338" w:rsidRDefault="00BD4BBD" w:rsidP="00BD4BBD">
            <w:pPr>
              <w:rPr>
                <w:sz w:val="28"/>
                <w:szCs w:val="28"/>
                <w:lang w:val="az-Cyrl-AZ" w:eastAsia="ru-RU"/>
              </w:rPr>
            </w:pPr>
            <w:r w:rsidRPr="00310338">
              <w:rPr>
                <w:sz w:val="28"/>
                <w:szCs w:val="28"/>
                <w:lang w:val="az-Cyrl-AZ" w:eastAsia="ru-RU"/>
              </w:rPr>
              <w:t>Шосткинської міської ради</w:t>
            </w:r>
          </w:p>
        </w:tc>
      </w:tr>
      <w:tr w:rsidR="00BD4BBD" w:rsidRPr="00310338" w14:paraId="24EBEE08" w14:textId="77777777" w:rsidTr="00026799">
        <w:tc>
          <w:tcPr>
            <w:tcW w:w="1696" w:type="dxa"/>
          </w:tcPr>
          <w:p w14:paraId="7609E153" w14:textId="25D1DAFD" w:rsidR="00BD4BBD" w:rsidRPr="00310338" w:rsidRDefault="00BD4BBD" w:rsidP="00BD4BBD">
            <w:pPr>
              <w:jc w:val="center"/>
              <w:rPr>
                <w:sz w:val="28"/>
                <w:szCs w:val="28"/>
                <w:lang w:val="az-Cyrl-AZ"/>
              </w:rPr>
            </w:pPr>
            <w:r w:rsidRPr="00310338">
              <w:rPr>
                <w:sz w:val="28"/>
                <w:szCs w:val="28"/>
                <w:lang w:val="az-Cyrl-AZ"/>
              </w:rPr>
              <w:t>08.0</w:t>
            </w:r>
            <w:r w:rsidR="00C331B4" w:rsidRPr="00310338">
              <w:rPr>
                <w:sz w:val="28"/>
                <w:szCs w:val="28"/>
                <w:lang w:val="az-Cyrl-AZ"/>
              </w:rPr>
              <w:t>7</w:t>
            </w:r>
            <w:r w:rsidRPr="00310338">
              <w:rPr>
                <w:sz w:val="28"/>
                <w:szCs w:val="28"/>
                <w:lang w:val="az-Cyrl-AZ"/>
              </w:rPr>
              <w:t>.2026</w:t>
            </w:r>
          </w:p>
        </w:tc>
        <w:tc>
          <w:tcPr>
            <w:tcW w:w="1843" w:type="dxa"/>
          </w:tcPr>
          <w:p w14:paraId="74161D18" w14:textId="27FD2DDA" w:rsidR="00BD4BBD" w:rsidRPr="00310338" w:rsidRDefault="00BD4BBD" w:rsidP="00BD4BBD">
            <w:pPr>
              <w:jc w:val="center"/>
              <w:rPr>
                <w:sz w:val="28"/>
                <w:szCs w:val="28"/>
                <w:lang w:val="az-Cyrl-AZ"/>
              </w:rPr>
            </w:pPr>
            <w:r w:rsidRPr="00310338">
              <w:rPr>
                <w:sz w:val="28"/>
                <w:szCs w:val="28"/>
                <w:lang w:val="az-Cyrl-AZ" w:eastAsia="ru-RU"/>
              </w:rPr>
              <w:t>8-00 – 20-00</w:t>
            </w:r>
          </w:p>
        </w:tc>
        <w:tc>
          <w:tcPr>
            <w:tcW w:w="5675" w:type="dxa"/>
          </w:tcPr>
          <w:p w14:paraId="7EF555DD" w14:textId="587BA269" w:rsidR="00BD4BBD" w:rsidRPr="00310338" w:rsidRDefault="00BD4BBD" w:rsidP="00BD4BBD">
            <w:pPr>
              <w:rPr>
                <w:sz w:val="28"/>
                <w:szCs w:val="28"/>
                <w:lang w:val="az-Cyrl-AZ" w:eastAsia="ru-RU"/>
              </w:rPr>
            </w:pPr>
            <w:r w:rsidRPr="00310338">
              <w:rPr>
                <w:sz w:val="28"/>
                <w:szCs w:val="28"/>
                <w:lang w:val="az-Cyrl-AZ" w:eastAsia="ru-RU"/>
              </w:rPr>
              <w:t>КНП «ШЦРЛ» Шосткинської міської ради</w:t>
            </w:r>
          </w:p>
        </w:tc>
      </w:tr>
      <w:tr w:rsidR="001B6BCB" w:rsidRPr="00310338" w14:paraId="01700AE7" w14:textId="77777777" w:rsidTr="00026799">
        <w:tc>
          <w:tcPr>
            <w:tcW w:w="1696" w:type="dxa"/>
          </w:tcPr>
          <w:p w14:paraId="7F899286" w14:textId="760BB9E1" w:rsidR="001B6BCB" w:rsidRPr="00310338" w:rsidRDefault="001B6BCB" w:rsidP="001B6BCB">
            <w:pPr>
              <w:jc w:val="center"/>
              <w:rPr>
                <w:sz w:val="28"/>
                <w:szCs w:val="28"/>
                <w:lang w:val="az-Cyrl-AZ"/>
              </w:rPr>
            </w:pPr>
            <w:r w:rsidRPr="00310338">
              <w:rPr>
                <w:sz w:val="28"/>
                <w:szCs w:val="28"/>
                <w:lang w:val="az-Cyrl-AZ"/>
              </w:rPr>
              <w:t>09.07.2026</w:t>
            </w:r>
          </w:p>
        </w:tc>
        <w:tc>
          <w:tcPr>
            <w:tcW w:w="1843" w:type="dxa"/>
          </w:tcPr>
          <w:p w14:paraId="5BC70DF2" w14:textId="3AE6E91F"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47106A81" w14:textId="77777777" w:rsidR="001B6BCB" w:rsidRPr="00310338" w:rsidRDefault="001B6BCB" w:rsidP="001B6BCB">
            <w:pPr>
              <w:rPr>
                <w:sz w:val="28"/>
                <w:szCs w:val="28"/>
                <w:lang w:val="az-Cyrl-AZ" w:eastAsia="ru-RU"/>
              </w:rPr>
            </w:pPr>
            <w:r w:rsidRPr="00310338">
              <w:rPr>
                <w:sz w:val="28"/>
                <w:szCs w:val="28"/>
                <w:lang w:val="az-Cyrl-AZ" w:eastAsia="ru-RU"/>
              </w:rPr>
              <w:t>КНП «Стоматологічна поліклініка»</w:t>
            </w:r>
          </w:p>
          <w:p w14:paraId="7E6EF313" w14:textId="5BD2B6B2" w:rsidR="001B6BCB" w:rsidRPr="00310338" w:rsidRDefault="001B6BCB" w:rsidP="001B6BCB">
            <w:pPr>
              <w:rPr>
                <w:sz w:val="28"/>
                <w:szCs w:val="28"/>
                <w:lang w:val="az-Cyrl-AZ" w:eastAsia="ru-RU"/>
              </w:rPr>
            </w:pPr>
            <w:r w:rsidRPr="00310338">
              <w:rPr>
                <w:sz w:val="28"/>
                <w:szCs w:val="28"/>
                <w:lang w:val="az-Cyrl-AZ" w:eastAsia="ru-RU"/>
              </w:rPr>
              <w:t>Шосткинської міської ради</w:t>
            </w:r>
          </w:p>
        </w:tc>
      </w:tr>
      <w:tr w:rsidR="001B6BCB" w:rsidRPr="00310338" w14:paraId="0716D3B9" w14:textId="77777777" w:rsidTr="00026799">
        <w:tc>
          <w:tcPr>
            <w:tcW w:w="1696" w:type="dxa"/>
          </w:tcPr>
          <w:p w14:paraId="23C80A96" w14:textId="65E50C70" w:rsidR="001B6BCB" w:rsidRPr="00310338" w:rsidRDefault="001B6BCB" w:rsidP="001B6BCB">
            <w:pPr>
              <w:jc w:val="center"/>
              <w:rPr>
                <w:sz w:val="28"/>
                <w:szCs w:val="28"/>
                <w:lang w:val="az-Cyrl-AZ"/>
              </w:rPr>
            </w:pPr>
            <w:r w:rsidRPr="00310338">
              <w:rPr>
                <w:sz w:val="28"/>
                <w:szCs w:val="28"/>
                <w:lang w:val="az-Cyrl-AZ"/>
              </w:rPr>
              <w:t>10.07.2026</w:t>
            </w:r>
          </w:p>
        </w:tc>
        <w:tc>
          <w:tcPr>
            <w:tcW w:w="1843" w:type="dxa"/>
          </w:tcPr>
          <w:p w14:paraId="4C4AF176" w14:textId="1F1B080B"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42553D09" w14:textId="77777777" w:rsidR="001B6BCB" w:rsidRPr="00310338" w:rsidRDefault="001B6BCB" w:rsidP="001B6BCB">
            <w:pPr>
              <w:rPr>
                <w:sz w:val="28"/>
                <w:szCs w:val="28"/>
                <w:lang w:val="az-Cyrl-AZ" w:eastAsia="ru-RU"/>
              </w:rPr>
            </w:pPr>
            <w:r w:rsidRPr="00310338">
              <w:rPr>
                <w:sz w:val="28"/>
                <w:szCs w:val="28"/>
                <w:lang w:val="az-Cyrl-AZ" w:eastAsia="ru-RU"/>
              </w:rPr>
              <w:t>КНП «Дитяча лікарня»</w:t>
            </w:r>
          </w:p>
          <w:p w14:paraId="721E14F4" w14:textId="5B135B35" w:rsidR="001B6BCB" w:rsidRPr="00310338" w:rsidRDefault="001B6BCB" w:rsidP="001B6BCB">
            <w:pPr>
              <w:rPr>
                <w:sz w:val="28"/>
                <w:szCs w:val="28"/>
                <w:lang w:val="az-Cyrl-AZ" w:eastAsia="ru-RU"/>
              </w:rPr>
            </w:pPr>
            <w:r w:rsidRPr="00310338">
              <w:rPr>
                <w:sz w:val="28"/>
                <w:szCs w:val="28"/>
                <w:lang w:val="az-Cyrl-AZ" w:eastAsia="ru-RU"/>
              </w:rPr>
              <w:t>Шосткинської міської ради</w:t>
            </w:r>
          </w:p>
        </w:tc>
      </w:tr>
      <w:tr w:rsidR="001B6BCB" w:rsidRPr="00310338" w14:paraId="1D1FCA2E" w14:textId="77777777" w:rsidTr="00026799">
        <w:tc>
          <w:tcPr>
            <w:tcW w:w="1696" w:type="dxa"/>
          </w:tcPr>
          <w:p w14:paraId="0A176E5E" w14:textId="6B10624A" w:rsidR="001B6BCB" w:rsidRPr="00310338" w:rsidRDefault="001B6BCB" w:rsidP="001B6BCB">
            <w:pPr>
              <w:jc w:val="center"/>
              <w:rPr>
                <w:sz w:val="28"/>
                <w:szCs w:val="28"/>
                <w:lang w:val="az-Cyrl-AZ"/>
              </w:rPr>
            </w:pPr>
            <w:r w:rsidRPr="00310338">
              <w:rPr>
                <w:sz w:val="28"/>
                <w:szCs w:val="28"/>
                <w:lang w:eastAsia="ru-RU"/>
              </w:rPr>
              <w:t>13.07.2026</w:t>
            </w:r>
          </w:p>
        </w:tc>
        <w:tc>
          <w:tcPr>
            <w:tcW w:w="1843" w:type="dxa"/>
          </w:tcPr>
          <w:p w14:paraId="3FF1CE3C" w14:textId="6E9797FB" w:rsidR="001B6BCB" w:rsidRPr="00310338" w:rsidRDefault="001B6BCB" w:rsidP="001B6BCB">
            <w:pPr>
              <w:jc w:val="center"/>
              <w:rPr>
                <w:sz w:val="28"/>
                <w:szCs w:val="28"/>
                <w:lang w:val="az-Cyrl-AZ"/>
              </w:rPr>
            </w:pPr>
            <w:r w:rsidRPr="00310338">
              <w:rPr>
                <w:sz w:val="28"/>
                <w:szCs w:val="28"/>
                <w:lang w:val="az-Cyrl-AZ" w:eastAsia="ru-RU"/>
              </w:rPr>
              <w:t>8-00 – 20-00</w:t>
            </w:r>
          </w:p>
        </w:tc>
        <w:tc>
          <w:tcPr>
            <w:tcW w:w="5675" w:type="dxa"/>
          </w:tcPr>
          <w:p w14:paraId="1A126E0A" w14:textId="77777777" w:rsidR="001B6BCB" w:rsidRPr="00310338" w:rsidRDefault="001B6BCB" w:rsidP="001B6BCB">
            <w:pPr>
              <w:rPr>
                <w:sz w:val="28"/>
                <w:szCs w:val="28"/>
                <w:lang w:val="az-Cyrl-AZ" w:eastAsia="ru-RU"/>
              </w:rPr>
            </w:pPr>
            <w:r w:rsidRPr="00310338">
              <w:rPr>
                <w:sz w:val="28"/>
                <w:szCs w:val="28"/>
                <w:lang w:val="az-Cyrl-AZ" w:eastAsia="ru-RU"/>
              </w:rPr>
              <w:t>КП «ВУВКГ»</w:t>
            </w:r>
          </w:p>
          <w:p w14:paraId="3A81B594" w14:textId="50142B95" w:rsidR="001B6BCB" w:rsidRPr="00310338" w:rsidRDefault="001B6BCB" w:rsidP="001B6BCB">
            <w:pPr>
              <w:rPr>
                <w:sz w:val="28"/>
                <w:szCs w:val="28"/>
                <w:lang w:val="az-Cyrl-AZ" w:eastAsia="ru-RU"/>
              </w:rPr>
            </w:pPr>
            <w:r w:rsidRPr="00310338">
              <w:rPr>
                <w:sz w:val="28"/>
                <w:szCs w:val="28"/>
                <w:lang w:val="az-Cyrl-AZ" w:eastAsia="ru-RU"/>
              </w:rPr>
              <w:t>Шосткинської міської ради</w:t>
            </w:r>
          </w:p>
        </w:tc>
      </w:tr>
      <w:tr w:rsidR="001B6BCB" w:rsidRPr="00310338" w14:paraId="3C916F98" w14:textId="77777777" w:rsidTr="00026799">
        <w:tc>
          <w:tcPr>
            <w:tcW w:w="1696" w:type="dxa"/>
          </w:tcPr>
          <w:p w14:paraId="6EB1E46C" w14:textId="48AE75FD" w:rsidR="001B6BCB" w:rsidRPr="00310338" w:rsidRDefault="001B6BCB" w:rsidP="001B6BCB">
            <w:pPr>
              <w:jc w:val="center"/>
              <w:rPr>
                <w:sz w:val="28"/>
                <w:szCs w:val="28"/>
                <w:lang w:val="az-Cyrl-AZ"/>
              </w:rPr>
            </w:pPr>
            <w:r w:rsidRPr="00310338">
              <w:rPr>
                <w:sz w:val="28"/>
                <w:szCs w:val="28"/>
                <w:lang w:eastAsia="ru-RU"/>
              </w:rPr>
              <w:t>14.07.2026</w:t>
            </w:r>
          </w:p>
        </w:tc>
        <w:tc>
          <w:tcPr>
            <w:tcW w:w="1843" w:type="dxa"/>
          </w:tcPr>
          <w:p w14:paraId="3994F713" w14:textId="67F143D9"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756B3EEB" w14:textId="77777777" w:rsidR="001B6BCB" w:rsidRPr="00310338" w:rsidRDefault="001B6BCB" w:rsidP="001B6BCB">
            <w:pPr>
              <w:rPr>
                <w:sz w:val="28"/>
                <w:szCs w:val="28"/>
                <w:lang w:val="az-Cyrl-AZ" w:eastAsia="ru-RU"/>
              </w:rPr>
            </w:pPr>
            <w:r w:rsidRPr="00310338">
              <w:rPr>
                <w:sz w:val="28"/>
                <w:szCs w:val="28"/>
                <w:lang w:val="az-Cyrl-AZ" w:eastAsia="ru-RU"/>
              </w:rPr>
              <w:t>КП «Шостка міськсвітло»</w:t>
            </w:r>
          </w:p>
          <w:p w14:paraId="22D766DA" w14:textId="2E59BABA" w:rsidR="001B6BCB" w:rsidRPr="00310338" w:rsidRDefault="001B6BCB" w:rsidP="001B6BCB">
            <w:pPr>
              <w:rPr>
                <w:sz w:val="28"/>
                <w:szCs w:val="28"/>
                <w:lang w:val="az-Cyrl-AZ" w:eastAsia="ru-RU"/>
              </w:rPr>
            </w:pPr>
            <w:r w:rsidRPr="00310338">
              <w:rPr>
                <w:sz w:val="28"/>
                <w:szCs w:val="28"/>
                <w:lang w:val="az-Cyrl-AZ" w:eastAsia="ru-RU"/>
              </w:rPr>
              <w:t>Шосткинської міської ради</w:t>
            </w:r>
          </w:p>
        </w:tc>
      </w:tr>
      <w:tr w:rsidR="001B6BCB" w:rsidRPr="00310338" w14:paraId="6E57B2D6" w14:textId="77777777" w:rsidTr="00026799">
        <w:tc>
          <w:tcPr>
            <w:tcW w:w="1696" w:type="dxa"/>
          </w:tcPr>
          <w:p w14:paraId="30931888" w14:textId="2DC4CCFA" w:rsidR="001B6BCB" w:rsidRPr="00310338" w:rsidRDefault="001B6BCB" w:rsidP="001B6BCB">
            <w:pPr>
              <w:jc w:val="center"/>
              <w:rPr>
                <w:sz w:val="28"/>
                <w:szCs w:val="28"/>
                <w:lang w:val="az-Cyrl-AZ"/>
              </w:rPr>
            </w:pPr>
            <w:r w:rsidRPr="00310338">
              <w:rPr>
                <w:sz w:val="28"/>
                <w:szCs w:val="28"/>
                <w:lang w:eastAsia="ru-RU"/>
              </w:rPr>
              <w:t>15.07.2026</w:t>
            </w:r>
          </w:p>
        </w:tc>
        <w:tc>
          <w:tcPr>
            <w:tcW w:w="1843" w:type="dxa"/>
          </w:tcPr>
          <w:p w14:paraId="1620D4C1" w14:textId="71F850EF"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6B4D682F" w14:textId="1DA2E07D" w:rsidR="001B6BCB" w:rsidRPr="00310338" w:rsidRDefault="001B6BCB" w:rsidP="001B6BCB">
            <w:pPr>
              <w:rPr>
                <w:sz w:val="28"/>
                <w:szCs w:val="28"/>
                <w:lang w:val="az-Cyrl-AZ" w:eastAsia="ru-RU"/>
              </w:rPr>
            </w:pPr>
            <w:r w:rsidRPr="00310338">
              <w:rPr>
                <w:sz w:val="28"/>
                <w:szCs w:val="28"/>
                <w:lang w:val="az-Cyrl-AZ" w:eastAsia="ru-RU"/>
              </w:rPr>
              <w:t xml:space="preserve">КП </w:t>
            </w:r>
            <w:r w:rsidR="009C3E76" w:rsidRPr="00292D75">
              <w:rPr>
                <w:sz w:val="28"/>
                <w:szCs w:val="28"/>
                <w:lang w:val="az-Cyrl-AZ" w:eastAsia="ru-RU"/>
              </w:rPr>
              <w:t>«</w:t>
            </w:r>
            <w:r w:rsidRPr="00310338">
              <w:rPr>
                <w:sz w:val="28"/>
                <w:szCs w:val="28"/>
                <w:lang w:val="az-Cyrl-AZ" w:eastAsia="ru-RU"/>
              </w:rPr>
              <w:t>Шостка</w:t>
            </w:r>
            <w:r w:rsidR="009C3E76">
              <w:rPr>
                <w:sz w:val="28"/>
                <w:szCs w:val="28"/>
                <w:lang w:val="az-Cyrl-AZ" w:eastAsia="ru-RU"/>
              </w:rPr>
              <w:t>-</w:t>
            </w:r>
            <w:r w:rsidRPr="00310338">
              <w:rPr>
                <w:sz w:val="28"/>
                <w:szCs w:val="28"/>
                <w:lang w:val="az-Cyrl-AZ" w:eastAsia="ru-RU"/>
              </w:rPr>
              <w:t>Зеленбуд»</w:t>
            </w:r>
          </w:p>
          <w:p w14:paraId="048E9E33" w14:textId="13A2C6C4" w:rsidR="001B6BCB" w:rsidRPr="00310338" w:rsidRDefault="001B6BCB" w:rsidP="001B6BCB">
            <w:pPr>
              <w:rPr>
                <w:sz w:val="28"/>
                <w:szCs w:val="28"/>
                <w:lang w:val="az-Cyrl-AZ" w:eastAsia="ru-RU"/>
              </w:rPr>
            </w:pPr>
            <w:r w:rsidRPr="00310338">
              <w:rPr>
                <w:sz w:val="28"/>
                <w:szCs w:val="28"/>
                <w:lang w:val="az-Cyrl-AZ" w:eastAsia="ru-RU"/>
              </w:rPr>
              <w:t>Шосткинської міської ради</w:t>
            </w:r>
          </w:p>
        </w:tc>
      </w:tr>
      <w:tr w:rsidR="001B6BCB" w:rsidRPr="00310338" w14:paraId="4C995A6E" w14:textId="77777777" w:rsidTr="00026799">
        <w:trPr>
          <w:trHeight w:val="258"/>
        </w:trPr>
        <w:tc>
          <w:tcPr>
            <w:tcW w:w="1696" w:type="dxa"/>
          </w:tcPr>
          <w:p w14:paraId="1FAEF699" w14:textId="3D26EBB9" w:rsidR="001B6BCB" w:rsidRPr="00310338" w:rsidRDefault="001B6BCB" w:rsidP="001B6BCB">
            <w:pPr>
              <w:jc w:val="center"/>
              <w:rPr>
                <w:sz w:val="28"/>
                <w:szCs w:val="28"/>
                <w:lang w:val="az-Cyrl-AZ"/>
              </w:rPr>
            </w:pPr>
            <w:r w:rsidRPr="00310338">
              <w:rPr>
                <w:sz w:val="28"/>
                <w:szCs w:val="28"/>
                <w:lang w:eastAsia="ru-RU"/>
              </w:rPr>
              <w:t>16.07.2026</w:t>
            </w:r>
          </w:p>
        </w:tc>
        <w:tc>
          <w:tcPr>
            <w:tcW w:w="1843" w:type="dxa"/>
          </w:tcPr>
          <w:p w14:paraId="16371683" w14:textId="77777777" w:rsidR="001B6BCB" w:rsidRPr="00310338" w:rsidRDefault="001B6BCB" w:rsidP="001B6BCB">
            <w:pPr>
              <w:jc w:val="center"/>
              <w:rPr>
                <w:sz w:val="28"/>
                <w:szCs w:val="28"/>
                <w:lang w:val="az-Cyrl-AZ"/>
              </w:rPr>
            </w:pPr>
            <w:r w:rsidRPr="00310338">
              <w:rPr>
                <w:sz w:val="28"/>
                <w:szCs w:val="28"/>
                <w:lang w:val="az-Cyrl-AZ" w:eastAsia="ru-RU"/>
              </w:rPr>
              <w:t>8-00 – 20-00</w:t>
            </w:r>
          </w:p>
        </w:tc>
        <w:tc>
          <w:tcPr>
            <w:tcW w:w="5675" w:type="dxa"/>
          </w:tcPr>
          <w:p w14:paraId="5A676BA4" w14:textId="4C290EAF" w:rsidR="001B6BCB" w:rsidRPr="00310338" w:rsidRDefault="001B6BCB" w:rsidP="001B6BCB">
            <w:pPr>
              <w:rPr>
                <w:sz w:val="28"/>
                <w:szCs w:val="28"/>
                <w:lang w:val="az-Cyrl-AZ" w:eastAsia="ru-RU"/>
              </w:rPr>
            </w:pPr>
            <w:r w:rsidRPr="00310338">
              <w:rPr>
                <w:sz w:val="28"/>
                <w:szCs w:val="28"/>
                <w:lang w:val="az-Cyrl-AZ" w:eastAsia="ru-RU"/>
              </w:rPr>
              <w:t>ПрАТ «Шосткинський хлібокомбінат»</w:t>
            </w:r>
          </w:p>
        </w:tc>
      </w:tr>
      <w:tr w:rsidR="001B6BCB" w:rsidRPr="00310338" w14:paraId="7998110D" w14:textId="77777777" w:rsidTr="00026799">
        <w:tc>
          <w:tcPr>
            <w:tcW w:w="1696" w:type="dxa"/>
          </w:tcPr>
          <w:p w14:paraId="322EFE5C" w14:textId="0DB2B230" w:rsidR="001B6BCB" w:rsidRPr="00310338" w:rsidRDefault="001B6BCB" w:rsidP="001B6BCB">
            <w:pPr>
              <w:jc w:val="center"/>
              <w:rPr>
                <w:sz w:val="28"/>
                <w:szCs w:val="28"/>
                <w:lang w:val="az-Cyrl-AZ"/>
              </w:rPr>
            </w:pPr>
            <w:r w:rsidRPr="00310338">
              <w:rPr>
                <w:sz w:val="28"/>
                <w:szCs w:val="28"/>
                <w:lang w:eastAsia="ru-RU"/>
              </w:rPr>
              <w:t>17.07.2026</w:t>
            </w:r>
          </w:p>
        </w:tc>
        <w:tc>
          <w:tcPr>
            <w:tcW w:w="1843" w:type="dxa"/>
          </w:tcPr>
          <w:p w14:paraId="4FE0E570" w14:textId="77777777" w:rsidR="001B6BCB" w:rsidRPr="00310338" w:rsidRDefault="001B6BCB" w:rsidP="001B6BCB">
            <w:pPr>
              <w:jc w:val="center"/>
              <w:rPr>
                <w:sz w:val="28"/>
                <w:szCs w:val="28"/>
                <w:lang w:val="az-Cyrl-AZ"/>
              </w:rPr>
            </w:pPr>
            <w:r w:rsidRPr="00310338">
              <w:rPr>
                <w:sz w:val="28"/>
                <w:szCs w:val="28"/>
                <w:lang w:val="az-Cyrl-AZ" w:eastAsia="ru-RU"/>
              </w:rPr>
              <w:t>8-00 – 20-00</w:t>
            </w:r>
          </w:p>
        </w:tc>
        <w:tc>
          <w:tcPr>
            <w:tcW w:w="5675" w:type="dxa"/>
          </w:tcPr>
          <w:p w14:paraId="01CEE79D" w14:textId="1CAE879E" w:rsidR="001B6BCB" w:rsidRPr="00310338" w:rsidRDefault="001B6BCB" w:rsidP="001B6BCB">
            <w:pPr>
              <w:rPr>
                <w:sz w:val="28"/>
                <w:szCs w:val="28"/>
                <w:lang w:val="az-Cyrl-AZ" w:eastAsia="ru-RU"/>
              </w:rPr>
            </w:pPr>
            <w:r w:rsidRPr="00310338">
              <w:rPr>
                <w:sz w:val="28"/>
                <w:szCs w:val="28"/>
                <w:lang w:val="az-Cyrl-AZ" w:eastAsia="ru-RU"/>
              </w:rPr>
              <w:t>ПрАТ «ЛАКТАЛІС СУМИ»</w:t>
            </w:r>
          </w:p>
        </w:tc>
      </w:tr>
      <w:tr w:rsidR="001B6BCB" w:rsidRPr="00310338" w14:paraId="036DF459" w14:textId="77777777" w:rsidTr="00026799">
        <w:tc>
          <w:tcPr>
            <w:tcW w:w="1696" w:type="dxa"/>
          </w:tcPr>
          <w:p w14:paraId="59D32792" w14:textId="639D25CC" w:rsidR="001B6BCB" w:rsidRPr="00310338" w:rsidRDefault="001B6BCB" w:rsidP="001B6BCB">
            <w:pPr>
              <w:jc w:val="center"/>
              <w:rPr>
                <w:sz w:val="28"/>
                <w:szCs w:val="28"/>
                <w:lang w:val="az-Cyrl-AZ"/>
              </w:rPr>
            </w:pPr>
            <w:r w:rsidRPr="00310338">
              <w:rPr>
                <w:sz w:val="28"/>
                <w:szCs w:val="28"/>
                <w:lang w:eastAsia="ru-RU"/>
              </w:rPr>
              <w:t>20.07.2026</w:t>
            </w:r>
          </w:p>
        </w:tc>
        <w:tc>
          <w:tcPr>
            <w:tcW w:w="1843" w:type="dxa"/>
          </w:tcPr>
          <w:p w14:paraId="14A1E296" w14:textId="77777777" w:rsidR="001B6BCB" w:rsidRPr="00310338" w:rsidRDefault="001B6BCB" w:rsidP="001B6BCB">
            <w:pPr>
              <w:jc w:val="center"/>
              <w:rPr>
                <w:sz w:val="28"/>
                <w:szCs w:val="28"/>
                <w:lang w:val="az-Cyrl-AZ"/>
              </w:rPr>
            </w:pPr>
            <w:r w:rsidRPr="00310338">
              <w:rPr>
                <w:sz w:val="28"/>
                <w:szCs w:val="28"/>
                <w:lang w:val="az-Cyrl-AZ" w:eastAsia="ru-RU"/>
              </w:rPr>
              <w:t>8-00 – 20-00</w:t>
            </w:r>
          </w:p>
        </w:tc>
        <w:tc>
          <w:tcPr>
            <w:tcW w:w="5675" w:type="dxa"/>
          </w:tcPr>
          <w:p w14:paraId="217E401A" w14:textId="6E95716B" w:rsidR="001B6BCB" w:rsidRPr="00310338" w:rsidRDefault="001B6BCB" w:rsidP="001B6BCB">
            <w:pPr>
              <w:rPr>
                <w:sz w:val="28"/>
                <w:szCs w:val="28"/>
                <w:lang w:val="az-Cyrl-AZ" w:eastAsia="ru-RU"/>
              </w:rPr>
            </w:pPr>
            <w:r w:rsidRPr="00310338">
              <w:rPr>
                <w:sz w:val="28"/>
                <w:szCs w:val="28"/>
                <w:lang w:val="az-Cyrl-AZ" w:eastAsia="ru-RU"/>
              </w:rPr>
              <w:t>ТОВ «Торговий дім “</w:t>
            </w:r>
            <w:r w:rsidRPr="00310338">
              <w:rPr>
                <w:sz w:val="28"/>
                <w:szCs w:val="28"/>
                <w:lang w:eastAsia="ru-RU"/>
              </w:rPr>
              <w:t>Латімер</w:t>
            </w:r>
            <w:r w:rsidRPr="00310338">
              <w:rPr>
                <w:sz w:val="28"/>
                <w:szCs w:val="28"/>
                <w:lang w:val="az-Cyrl-AZ" w:eastAsia="ru-RU"/>
              </w:rPr>
              <w:t>”</w:t>
            </w:r>
            <w:r w:rsidRPr="00310338">
              <w:rPr>
                <w:sz w:val="28"/>
                <w:szCs w:val="28"/>
                <w:lang w:eastAsia="ru-RU"/>
              </w:rPr>
              <w:t>»</w:t>
            </w:r>
          </w:p>
        </w:tc>
      </w:tr>
      <w:tr w:rsidR="001B6BCB" w:rsidRPr="00310338" w14:paraId="4CBD446C" w14:textId="77777777" w:rsidTr="00026799">
        <w:tc>
          <w:tcPr>
            <w:tcW w:w="1696" w:type="dxa"/>
          </w:tcPr>
          <w:p w14:paraId="2C43B813" w14:textId="434C93C6" w:rsidR="001B6BCB" w:rsidRPr="00310338" w:rsidRDefault="001B6BCB" w:rsidP="001B6BCB">
            <w:pPr>
              <w:jc w:val="center"/>
              <w:rPr>
                <w:sz w:val="28"/>
                <w:szCs w:val="28"/>
                <w:lang w:val="az-Cyrl-AZ"/>
              </w:rPr>
            </w:pPr>
            <w:r w:rsidRPr="00310338">
              <w:rPr>
                <w:sz w:val="28"/>
                <w:szCs w:val="28"/>
                <w:lang w:eastAsia="ru-RU"/>
              </w:rPr>
              <w:t>21.07.2026</w:t>
            </w:r>
          </w:p>
        </w:tc>
        <w:tc>
          <w:tcPr>
            <w:tcW w:w="1843" w:type="dxa"/>
          </w:tcPr>
          <w:p w14:paraId="3CF97E27" w14:textId="77777777" w:rsidR="001B6BCB" w:rsidRPr="00310338" w:rsidRDefault="001B6BCB" w:rsidP="001B6BCB">
            <w:pPr>
              <w:jc w:val="center"/>
              <w:rPr>
                <w:sz w:val="28"/>
                <w:szCs w:val="28"/>
                <w:lang w:val="az-Cyrl-AZ"/>
              </w:rPr>
            </w:pPr>
            <w:r w:rsidRPr="00310338">
              <w:rPr>
                <w:sz w:val="28"/>
                <w:szCs w:val="28"/>
                <w:lang w:val="az-Cyrl-AZ" w:eastAsia="ru-RU"/>
              </w:rPr>
              <w:t>8-00 – 20-00</w:t>
            </w:r>
          </w:p>
        </w:tc>
        <w:tc>
          <w:tcPr>
            <w:tcW w:w="5675" w:type="dxa"/>
          </w:tcPr>
          <w:p w14:paraId="4A69826C" w14:textId="762CF879" w:rsidR="001B6BCB" w:rsidRPr="00310338" w:rsidRDefault="001B6BCB" w:rsidP="001B6BCB">
            <w:pPr>
              <w:rPr>
                <w:sz w:val="28"/>
                <w:szCs w:val="28"/>
                <w:lang w:val="az-Cyrl-AZ" w:eastAsia="ru-RU"/>
              </w:rPr>
            </w:pPr>
            <w:r w:rsidRPr="00310338">
              <w:rPr>
                <w:sz w:val="28"/>
                <w:szCs w:val="28"/>
                <w:lang w:val="az-Cyrl-AZ" w:eastAsia="ru-RU"/>
              </w:rPr>
              <w:t>ТОВ «ФОРПОСТ-Т</w:t>
            </w:r>
            <w:r w:rsidRPr="00310338">
              <w:rPr>
                <w:sz w:val="28"/>
                <w:szCs w:val="28"/>
                <w:lang w:eastAsia="ru-RU"/>
              </w:rPr>
              <w:t>»</w:t>
            </w:r>
          </w:p>
        </w:tc>
      </w:tr>
      <w:tr w:rsidR="001B6BCB" w:rsidRPr="00310338" w14:paraId="1803DB01" w14:textId="77777777" w:rsidTr="00026799">
        <w:tc>
          <w:tcPr>
            <w:tcW w:w="1696" w:type="dxa"/>
          </w:tcPr>
          <w:p w14:paraId="13F6BF40" w14:textId="575443FA" w:rsidR="001B6BCB" w:rsidRPr="00310338" w:rsidRDefault="001B6BCB" w:rsidP="001B6BCB">
            <w:pPr>
              <w:jc w:val="center"/>
              <w:rPr>
                <w:sz w:val="28"/>
                <w:szCs w:val="28"/>
                <w:lang w:val="az-Cyrl-AZ"/>
              </w:rPr>
            </w:pPr>
            <w:r w:rsidRPr="00310338">
              <w:rPr>
                <w:sz w:val="28"/>
                <w:szCs w:val="28"/>
                <w:lang w:eastAsia="ru-RU"/>
              </w:rPr>
              <w:t>22.07.2026</w:t>
            </w:r>
          </w:p>
        </w:tc>
        <w:tc>
          <w:tcPr>
            <w:tcW w:w="1843" w:type="dxa"/>
          </w:tcPr>
          <w:p w14:paraId="7C13AFD2"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1A4D06A0" w14:textId="36453BA9" w:rsidR="001B6BCB" w:rsidRPr="00310338" w:rsidRDefault="001B6BCB" w:rsidP="001B6BCB">
            <w:pPr>
              <w:rPr>
                <w:sz w:val="28"/>
                <w:szCs w:val="28"/>
                <w:lang w:eastAsia="ru-RU"/>
              </w:rPr>
            </w:pPr>
            <w:r w:rsidRPr="00310338">
              <w:rPr>
                <w:sz w:val="28"/>
                <w:szCs w:val="28"/>
                <w:lang w:val="az-Cyrl-AZ" w:eastAsia="ru-RU"/>
              </w:rPr>
              <w:t>ТОВ «ЗОЛОТИЙ ДИМ</w:t>
            </w:r>
            <w:r w:rsidRPr="00310338">
              <w:rPr>
                <w:sz w:val="28"/>
                <w:szCs w:val="28"/>
                <w:lang w:eastAsia="ru-RU"/>
              </w:rPr>
              <w:t>»</w:t>
            </w:r>
          </w:p>
        </w:tc>
      </w:tr>
      <w:tr w:rsidR="001B6BCB" w:rsidRPr="00310338" w14:paraId="440ED279" w14:textId="77777777" w:rsidTr="00026799">
        <w:tc>
          <w:tcPr>
            <w:tcW w:w="1696" w:type="dxa"/>
          </w:tcPr>
          <w:p w14:paraId="66F575A6" w14:textId="39B8BB60" w:rsidR="001B6BCB" w:rsidRPr="00310338" w:rsidRDefault="001B6BCB" w:rsidP="001B6BCB">
            <w:pPr>
              <w:jc w:val="center"/>
              <w:rPr>
                <w:sz w:val="28"/>
                <w:szCs w:val="28"/>
                <w:lang w:val="az-Cyrl-AZ"/>
              </w:rPr>
            </w:pPr>
            <w:r w:rsidRPr="00310338">
              <w:rPr>
                <w:sz w:val="28"/>
                <w:szCs w:val="28"/>
                <w:lang w:eastAsia="ru-RU"/>
              </w:rPr>
              <w:t>23.07.2026</w:t>
            </w:r>
          </w:p>
        </w:tc>
        <w:tc>
          <w:tcPr>
            <w:tcW w:w="1843" w:type="dxa"/>
          </w:tcPr>
          <w:p w14:paraId="71AF5BA9"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6F5C53FC" w14:textId="190E860F" w:rsidR="001B6BCB" w:rsidRPr="00310338" w:rsidRDefault="001B6BCB" w:rsidP="001B6BCB">
            <w:pPr>
              <w:rPr>
                <w:sz w:val="28"/>
                <w:szCs w:val="28"/>
                <w:lang w:val="az-Cyrl-AZ" w:eastAsia="ru-RU"/>
              </w:rPr>
            </w:pPr>
            <w:r w:rsidRPr="00310338">
              <w:rPr>
                <w:sz w:val="28"/>
                <w:szCs w:val="28"/>
                <w:lang w:val="az-Cyrl-AZ" w:eastAsia="ru-RU"/>
              </w:rPr>
              <w:t>ДП «Шосткинський агролісгосп</w:t>
            </w:r>
            <w:r w:rsidRPr="00310338">
              <w:rPr>
                <w:sz w:val="28"/>
                <w:szCs w:val="28"/>
                <w:lang w:eastAsia="ru-RU"/>
              </w:rPr>
              <w:t>»</w:t>
            </w:r>
          </w:p>
        </w:tc>
      </w:tr>
      <w:tr w:rsidR="001B6BCB" w:rsidRPr="00310338" w14:paraId="08B0F21A" w14:textId="77777777" w:rsidTr="00026799">
        <w:tc>
          <w:tcPr>
            <w:tcW w:w="1696" w:type="dxa"/>
          </w:tcPr>
          <w:p w14:paraId="07AD4367" w14:textId="36E9AA58" w:rsidR="001B6BCB" w:rsidRPr="00310338" w:rsidRDefault="001B6BCB" w:rsidP="001B6BCB">
            <w:pPr>
              <w:jc w:val="center"/>
              <w:rPr>
                <w:sz w:val="28"/>
                <w:szCs w:val="28"/>
                <w:lang w:val="az-Cyrl-AZ"/>
              </w:rPr>
            </w:pPr>
            <w:r w:rsidRPr="00310338">
              <w:rPr>
                <w:sz w:val="28"/>
                <w:szCs w:val="28"/>
                <w:lang w:eastAsia="ru-RU"/>
              </w:rPr>
              <w:t>24.07.2026</w:t>
            </w:r>
          </w:p>
        </w:tc>
        <w:tc>
          <w:tcPr>
            <w:tcW w:w="1843" w:type="dxa"/>
          </w:tcPr>
          <w:p w14:paraId="1CFF78EC"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0FCEB98C" w14:textId="41DA51C1" w:rsidR="001B6BCB" w:rsidRPr="00310338" w:rsidRDefault="001B6BCB" w:rsidP="001B6BCB">
            <w:pPr>
              <w:rPr>
                <w:sz w:val="28"/>
                <w:szCs w:val="28"/>
                <w:lang w:val="az-Cyrl-AZ" w:eastAsia="ru-RU"/>
              </w:rPr>
            </w:pPr>
            <w:r w:rsidRPr="00310338">
              <w:rPr>
                <w:sz w:val="28"/>
                <w:szCs w:val="28"/>
                <w:lang w:val="az-Cyrl-AZ" w:eastAsia="ru-RU"/>
              </w:rPr>
              <w:t>ТОВ «ВАНТ</w:t>
            </w:r>
            <w:r w:rsidRPr="00310338">
              <w:rPr>
                <w:sz w:val="28"/>
                <w:szCs w:val="28"/>
                <w:lang w:eastAsia="ru-RU"/>
              </w:rPr>
              <w:t>» ЛТД</w:t>
            </w:r>
          </w:p>
        </w:tc>
      </w:tr>
      <w:tr w:rsidR="001B6BCB" w:rsidRPr="00310338" w14:paraId="23BB3D9A" w14:textId="77777777" w:rsidTr="00026799">
        <w:tc>
          <w:tcPr>
            <w:tcW w:w="1696" w:type="dxa"/>
          </w:tcPr>
          <w:p w14:paraId="07447271" w14:textId="469F197E" w:rsidR="001B6BCB" w:rsidRPr="00310338" w:rsidRDefault="001B6BCB" w:rsidP="001B6BCB">
            <w:pPr>
              <w:jc w:val="center"/>
              <w:rPr>
                <w:sz w:val="28"/>
                <w:szCs w:val="28"/>
                <w:lang w:val="az-Cyrl-AZ"/>
              </w:rPr>
            </w:pPr>
            <w:r w:rsidRPr="00310338">
              <w:rPr>
                <w:sz w:val="28"/>
                <w:szCs w:val="28"/>
                <w:lang w:val="az-Cyrl-AZ"/>
              </w:rPr>
              <w:lastRenderedPageBreak/>
              <w:t>27.07.2026</w:t>
            </w:r>
          </w:p>
        </w:tc>
        <w:tc>
          <w:tcPr>
            <w:tcW w:w="1843" w:type="dxa"/>
          </w:tcPr>
          <w:p w14:paraId="67E705DB"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24D8943A" w14:textId="2F0645ED" w:rsidR="001B6BCB" w:rsidRPr="00310338" w:rsidRDefault="001B6BCB" w:rsidP="001B6BCB">
            <w:pPr>
              <w:rPr>
                <w:sz w:val="28"/>
                <w:szCs w:val="28"/>
                <w:lang w:val="az-Cyrl-AZ" w:eastAsia="ru-RU"/>
              </w:rPr>
            </w:pPr>
            <w:r w:rsidRPr="00310338">
              <w:rPr>
                <w:sz w:val="28"/>
                <w:szCs w:val="28"/>
              </w:rPr>
              <w:t>ТОВ ФІРМА «УКРПРОМУПРОВАДЖЕННЯ ЛТД»</w:t>
            </w:r>
          </w:p>
        </w:tc>
      </w:tr>
      <w:tr w:rsidR="001B6BCB" w:rsidRPr="00310338" w14:paraId="577D23AE" w14:textId="77777777" w:rsidTr="00026799">
        <w:tc>
          <w:tcPr>
            <w:tcW w:w="1696" w:type="dxa"/>
          </w:tcPr>
          <w:p w14:paraId="61371030" w14:textId="3AC728F7" w:rsidR="001B6BCB" w:rsidRPr="00310338" w:rsidRDefault="001B6BCB" w:rsidP="001B6BCB">
            <w:pPr>
              <w:jc w:val="center"/>
              <w:rPr>
                <w:sz w:val="28"/>
                <w:szCs w:val="28"/>
              </w:rPr>
            </w:pPr>
            <w:r w:rsidRPr="00310338">
              <w:rPr>
                <w:sz w:val="28"/>
                <w:szCs w:val="28"/>
              </w:rPr>
              <w:t>28.07.2026</w:t>
            </w:r>
          </w:p>
        </w:tc>
        <w:tc>
          <w:tcPr>
            <w:tcW w:w="1843" w:type="dxa"/>
          </w:tcPr>
          <w:p w14:paraId="1874FA13"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5AAA6F50" w14:textId="3F6D1101" w:rsidR="001B6BCB" w:rsidRPr="00310338" w:rsidRDefault="001B6BCB" w:rsidP="001B6BCB">
            <w:pPr>
              <w:rPr>
                <w:sz w:val="28"/>
                <w:szCs w:val="28"/>
                <w:lang w:val="az-Cyrl-AZ" w:eastAsia="ru-RU"/>
              </w:rPr>
            </w:pPr>
            <w:r w:rsidRPr="00310338">
              <w:rPr>
                <w:spacing w:val="-4"/>
                <w:sz w:val="28"/>
                <w:szCs w:val="28"/>
              </w:rPr>
              <w:t>ТОВ «ВАЛМІ ГРУП»</w:t>
            </w:r>
          </w:p>
        </w:tc>
      </w:tr>
      <w:tr w:rsidR="001B6BCB" w:rsidRPr="00310338" w14:paraId="1B9F617B" w14:textId="77777777" w:rsidTr="00026799">
        <w:tc>
          <w:tcPr>
            <w:tcW w:w="1696" w:type="dxa"/>
          </w:tcPr>
          <w:p w14:paraId="76CEBF52" w14:textId="6B1F5642" w:rsidR="001B6BCB" w:rsidRPr="00310338" w:rsidRDefault="001B6BCB" w:rsidP="001B6BCB">
            <w:pPr>
              <w:jc w:val="center"/>
              <w:rPr>
                <w:sz w:val="28"/>
                <w:szCs w:val="28"/>
                <w:lang w:val="az-Cyrl-AZ"/>
              </w:rPr>
            </w:pPr>
            <w:r w:rsidRPr="00310338">
              <w:rPr>
                <w:sz w:val="28"/>
                <w:szCs w:val="28"/>
                <w:lang w:val="az-Cyrl-AZ"/>
              </w:rPr>
              <w:t>29.07.2026</w:t>
            </w:r>
          </w:p>
        </w:tc>
        <w:tc>
          <w:tcPr>
            <w:tcW w:w="1843" w:type="dxa"/>
          </w:tcPr>
          <w:p w14:paraId="748EA951"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2002846F" w14:textId="1729AF51" w:rsidR="001B6BCB" w:rsidRPr="00310338" w:rsidRDefault="001B6BCB" w:rsidP="001B6BCB">
            <w:pPr>
              <w:rPr>
                <w:sz w:val="28"/>
                <w:szCs w:val="28"/>
                <w:lang w:val="az-Cyrl-AZ" w:eastAsia="ru-RU"/>
              </w:rPr>
            </w:pPr>
            <w:r w:rsidRPr="00310338">
              <w:rPr>
                <w:sz w:val="28"/>
                <w:szCs w:val="28"/>
                <w:lang w:val="az-Cyrl-AZ"/>
              </w:rPr>
              <w:t>ПП «Шляховик-Шостка</w:t>
            </w:r>
            <w:r w:rsidRPr="00310338">
              <w:rPr>
                <w:spacing w:val="-4"/>
                <w:sz w:val="28"/>
                <w:szCs w:val="28"/>
              </w:rPr>
              <w:t>»</w:t>
            </w:r>
          </w:p>
        </w:tc>
      </w:tr>
      <w:tr w:rsidR="001B6BCB" w:rsidRPr="00310338" w14:paraId="4ABAE2AA" w14:textId="77777777" w:rsidTr="00EA3E00">
        <w:tc>
          <w:tcPr>
            <w:tcW w:w="1696" w:type="dxa"/>
          </w:tcPr>
          <w:p w14:paraId="4C6B6647" w14:textId="3F46DC9D" w:rsidR="001B6BCB" w:rsidRPr="00310338" w:rsidRDefault="001B6BCB" w:rsidP="001B6BCB">
            <w:pPr>
              <w:jc w:val="center"/>
              <w:rPr>
                <w:sz w:val="28"/>
                <w:szCs w:val="28"/>
                <w:lang w:val="az-Cyrl-AZ"/>
              </w:rPr>
            </w:pPr>
            <w:r w:rsidRPr="00310338">
              <w:rPr>
                <w:sz w:val="28"/>
                <w:szCs w:val="28"/>
                <w:lang w:val="az-Cyrl-AZ"/>
              </w:rPr>
              <w:t>30.07.2026</w:t>
            </w:r>
          </w:p>
        </w:tc>
        <w:tc>
          <w:tcPr>
            <w:tcW w:w="1843" w:type="dxa"/>
          </w:tcPr>
          <w:p w14:paraId="4F3F8D48"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shd w:val="clear" w:color="auto" w:fill="FFFFFF" w:themeFill="background1"/>
          </w:tcPr>
          <w:p w14:paraId="541BD4AD" w14:textId="2A53CFAD" w:rsidR="001B6BCB" w:rsidRPr="00310338" w:rsidRDefault="001B6BCB" w:rsidP="001B6BCB">
            <w:pPr>
              <w:rPr>
                <w:sz w:val="28"/>
                <w:szCs w:val="28"/>
                <w:lang w:val="az-Cyrl-AZ" w:eastAsia="ru-RU"/>
              </w:rPr>
            </w:pPr>
            <w:r w:rsidRPr="00310338">
              <w:rPr>
                <w:sz w:val="28"/>
                <w:szCs w:val="28"/>
                <w:lang w:val="az-Cyrl-AZ"/>
              </w:rPr>
              <w:t>ТОВ «ПРОГНОЗ»</w:t>
            </w:r>
          </w:p>
        </w:tc>
      </w:tr>
      <w:tr w:rsidR="001B6BCB" w:rsidRPr="00310338" w14:paraId="23AF94D8" w14:textId="77777777" w:rsidTr="009F2AF7">
        <w:tc>
          <w:tcPr>
            <w:tcW w:w="1696" w:type="dxa"/>
          </w:tcPr>
          <w:p w14:paraId="4145F983" w14:textId="2A3E8A21" w:rsidR="001B6BCB" w:rsidRPr="00310338" w:rsidRDefault="001B6BCB" w:rsidP="001B6BCB">
            <w:pPr>
              <w:jc w:val="center"/>
              <w:rPr>
                <w:sz w:val="28"/>
                <w:szCs w:val="28"/>
                <w:lang w:val="az-Cyrl-AZ"/>
              </w:rPr>
            </w:pPr>
            <w:r w:rsidRPr="00310338">
              <w:rPr>
                <w:sz w:val="28"/>
                <w:szCs w:val="28"/>
                <w:lang w:val="az-Cyrl-AZ"/>
              </w:rPr>
              <w:t>31.07.2026</w:t>
            </w:r>
          </w:p>
        </w:tc>
        <w:tc>
          <w:tcPr>
            <w:tcW w:w="1843" w:type="dxa"/>
          </w:tcPr>
          <w:p w14:paraId="3481FBAB" w14:textId="4EE9547F"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shd w:val="clear" w:color="auto" w:fill="FFFFFF" w:themeFill="background1"/>
          </w:tcPr>
          <w:p w14:paraId="79A0AA3B" w14:textId="1EEC6975" w:rsidR="001B6BCB" w:rsidRPr="00310338" w:rsidRDefault="001B6BCB" w:rsidP="001B6BCB">
            <w:pPr>
              <w:rPr>
                <w:sz w:val="28"/>
                <w:szCs w:val="28"/>
                <w:lang w:val="az-Cyrl-AZ"/>
              </w:rPr>
            </w:pPr>
            <w:r w:rsidRPr="00310338">
              <w:rPr>
                <w:sz w:val="28"/>
                <w:szCs w:val="28"/>
                <w:lang w:val="az-Cyrl-AZ" w:eastAsia="ru-RU"/>
              </w:rPr>
              <w:t>ТОВ «Шосткинський елеватор»</w:t>
            </w:r>
          </w:p>
        </w:tc>
      </w:tr>
      <w:tr w:rsidR="001B6BCB" w:rsidRPr="00310338" w14:paraId="6B75FE12" w14:textId="77777777" w:rsidTr="00026799">
        <w:tc>
          <w:tcPr>
            <w:tcW w:w="9214" w:type="dxa"/>
            <w:gridSpan w:val="3"/>
          </w:tcPr>
          <w:p w14:paraId="7E966A39" w14:textId="3D6C4157" w:rsidR="001B6BCB" w:rsidRPr="00310338" w:rsidRDefault="001B6BCB" w:rsidP="001B6BCB">
            <w:pPr>
              <w:jc w:val="center"/>
              <w:rPr>
                <w:b/>
                <w:bCs/>
                <w:sz w:val="28"/>
                <w:szCs w:val="28"/>
                <w:lang w:val="az-Cyrl-AZ"/>
              </w:rPr>
            </w:pPr>
            <w:r w:rsidRPr="00310338">
              <w:rPr>
                <w:b/>
                <w:bCs/>
                <w:sz w:val="28"/>
                <w:szCs w:val="28"/>
                <w:lang w:val="az-Cyrl-AZ"/>
              </w:rPr>
              <w:t>Серпень 2026</w:t>
            </w:r>
          </w:p>
        </w:tc>
      </w:tr>
      <w:tr w:rsidR="001B6BCB" w:rsidRPr="00310338" w14:paraId="15B2BEF5" w14:textId="77777777" w:rsidTr="00026799">
        <w:tc>
          <w:tcPr>
            <w:tcW w:w="1696" w:type="dxa"/>
          </w:tcPr>
          <w:p w14:paraId="28A0F200" w14:textId="5ACA95F2" w:rsidR="001B6BCB" w:rsidRPr="00310338" w:rsidRDefault="001B6BCB" w:rsidP="001B6BCB">
            <w:pPr>
              <w:jc w:val="center"/>
              <w:rPr>
                <w:sz w:val="28"/>
                <w:szCs w:val="28"/>
                <w:lang w:val="az-Cyrl-AZ"/>
              </w:rPr>
            </w:pPr>
            <w:r w:rsidRPr="00310338">
              <w:rPr>
                <w:sz w:val="28"/>
                <w:szCs w:val="28"/>
                <w:lang w:val="az-Cyrl-AZ"/>
              </w:rPr>
              <w:t>03.08.2026</w:t>
            </w:r>
          </w:p>
        </w:tc>
        <w:tc>
          <w:tcPr>
            <w:tcW w:w="1843" w:type="dxa"/>
          </w:tcPr>
          <w:p w14:paraId="4170AE69" w14:textId="7F29B271"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1ADFC5C4" w14:textId="579BAA07" w:rsidR="001B6BCB" w:rsidRPr="00310338" w:rsidRDefault="001B6BCB" w:rsidP="001B6BCB">
            <w:pPr>
              <w:rPr>
                <w:sz w:val="28"/>
                <w:szCs w:val="28"/>
                <w:lang w:val="az-Cyrl-AZ" w:eastAsia="ru-RU"/>
              </w:rPr>
            </w:pPr>
            <w:r w:rsidRPr="00310338">
              <w:rPr>
                <w:sz w:val="28"/>
                <w:szCs w:val="28"/>
                <w:lang w:val="az-Cyrl-AZ" w:eastAsia="ru-RU"/>
              </w:rPr>
              <w:t>Управління праці та соціального захисту населення Шосткинської міської ради</w:t>
            </w:r>
          </w:p>
        </w:tc>
      </w:tr>
      <w:tr w:rsidR="001B6BCB" w:rsidRPr="00310338" w14:paraId="039C670A" w14:textId="77777777" w:rsidTr="00026799">
        <w:tc>
          <w:tcPr>
            <w:tcW w:w="1696" w:type="dxa"/>
          </w:tcPr>
          <w:p w14:paraId="05546CD0" w14:textId="3E190CF9" w:rsidR="001B6BCB" w:rsidRPr="00310338" w:rsidRDefault="001B6BCB" w:rsidP="001B6BCB">
            <w:pPr>
              <w:jc w:val="center"/>
              <w:rPr>
                <w:sz w:val="28"/>
                <w:szCs w:val="28"/>
                <w:lang w:eastAsia="ru-RU"/>
              </w:rPr>
            </w:pPr>
            <w:r w:rsidRPr="00310338">
              <w:rPr>
                <w:sz w:val="28"/>
                <w:szCs w:val="28"/>
                <w:lang w:eastAsia="ru-RU"/>
              </w:rPr>
              <w:t>04.08.2026</w:t>
            </w:r>
          </w:p>
        </w:tc>
        <w:tc>
          <w:tcPr>
            <w:tcW w:w="1843" w:type="dxa"/>
          </w:tcPr>
          <w:p w14:paraId="12DF16B2"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40792C11" w14:textId="09D6BE44" w:rsidR="001B6BCB" w:rsidRPr="00310338" w:rsidRDefault="001B6BCB" w:rsidP="001B6BCB">
            <w:pPr>
              <w:rPr>
                <w:sz w:val="28"/>
                <w:szCs w:val="28"/>
                <w:lang w:val="az-Cyrl-AZ"/>
              </w:rPr>
            </w:pPr>
            <w:r w:rsidRPr="00310338">
              <w:rPr>
                <w:sz w:val="28"/>
                <w:szCs w:val="28"/>
                <w:lang w:val="az-Cyrl-AZ" w:eastAsia="ru-RU"/>
              </w:rPr>
              <w:t>Управління освіти</w:t>
            </w:r>
            <w:r w:rsidRPr="00310338">
              <w:rPr>
                <w:sz w:val="28"/>
                <w:szCs w:val="28"/>
                <w:lang w:val="ru-RU" w:eastAsia="ru-RU"/>
              </w:rPr>
              <w:t xml:space="preserve"> </w:t>
            </w:r>
            <w:r w:rsidRPr="00310338">
              <w:rPr>
                <w:sz w:val="28"/>
                <w:szCs w:val="28"/>
                <w:lang w:val="az-Cyrl-AZ" w:eastAsia="ru-RU"/>
              </w:rPr>
              <w:t>Шосткинської міської ради</w:t>
            </w:r>
          </w:p>
        </w:tc>
      </w:tr>
      <w:tr w:rsidR="001B6BCB" w:rsidRPr="00310338" w14:paraId="5D084DAF" w14:textId="77777777" w:rsidTr="00026799">
        <w:tc>
          <w:tcPr>
            <w:tcW w:w="1696" w:type="dxa"/>
          </w:tcPr>
          <w:p w14:paraId="22299C76" w14:textId="2202A40F" w:rsidR="001B6BCB" w:rsidRPr="00310338" w:rsidRDefault="001B6BCB" w:rsidP="001B6BCB">
            <w:pPr>
              <w:jc w:val="center"/>
              <w:rPr>
                <w:sz w:val="28"/>
                <w:szCs w:val="28"/>
                <w:lang w:eastAsia="ru-RU"/>
              </w:rPr>
            </w:pPr>
            <w:r w:rsidRPr="00310338">
              <w:rPr>
                <w:sz w:val="28"/>
                <w:szCs w:val="28"/>
                <w:lang w:eastAsia="ru-RU"/>
              </w:rPr>
              <w:t>05.08.2026</w:t>
            </w:r>
          </w:p>
        </w:tc>
        <w:tc>
          <w:tcPr>
            <w:tcW w:w="1843" w:type="dxa"/>
          </w:tcPr>
          <w:p w14:paraId="31642CB1"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6B134343" w14:textId="0E4DE383" w:rsidR="001B6BCB" w:rsidRPr="00310338" w:rsidRDefault="001B6BCB" w:rsidP="001B6BCB">
            <w:pPr>
              <w:rPr>
                <w:sz w:val="28"/>
                <w:szCs w:val="28"/>
                <w:lang w:val="az-Cyrl-AZ" w:eastAsia="ru-RU"/>
              </w:rPr>
            </w:pPr>
            <w:r w:rsidRPr="00310338">
              <w:rPr>
                <w:sz w:val="28"/>
                <w:szCs w:val="28"/>
                <w:lang w:val="az-Cyrl-AZ" w:eastAsia="ru-RU"/>
              </w:rPr>
              <w:t>Управління житлово-комунального господарства Шосткинської міської ради</w:t>
            </w:r>
          </w:p>
        </w:tc>
      </w:tr>
      <w:tr w:rsidR="00727D71" w:rsidRPr="00310338" w14:paraId="1C648DCD" w14:textId="77777777" w:rsidTr="00026799">
        <w:tc>
          <w:tcPr>
            <w:tcW w:w="1696" w:type="dxa"/>
          </w:tcPr>
          <w:p w14:paraId="22992597" w14:textId="2E5459DF" w:rsidR="00727D71" w:rsidRPr="00310338" w:rsidRDefault="00727D71" w:rsidP="00727D71">
            <w:pPr>
              <w:jc w:val="center"/>
              <w:rPr>
                <w:sz w:val="28"/>
                <w:szCs w:val="28"/>
                <w:lang w:eastAsia="ru-RU"/>
              </w:rPr>
            </w:pPr>
            <w:r w:rsidRPr="00310338">
              <w:rPr>
                <w:sz w:val="28"/>
                <w:szCs w:val="28"/>
                <w:lang w:eastAsia="ru-RU"/>
              </w:rPr>
              <w:t>06.08.2026</w:t>
            </w:r>
          </w:p>
        </w:tc>
        <w:tc>
          <w:tcPr>
            <w:tcW w:w="1843" w:type="dxa"/>
          </w:tcPr>
          <w:p w14:paraId="6843E4B9" w14:textId="77777777"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6CD5CEF7" w14:textId="77777777" w:rsidR="00727D71" w:rsidRPr="00310338" w:rsidRDefault="00727D71" w:rsidP="00727D71">
            <w:pPr>
              <w:rPr>
                <w:sz w:val="28"/>
                <w:szCs w:val="28"/>
                <w:lang w:val="az-Cyrl-AZ" w:eastAsia="ru-RU"/>
              </w:rPr>
            </w:pPr>
            <w:r w:rsidRPr="00310338">
              <w:rPr>
                <w:sz w:val="28"/>
                <w:szCs w:val="28"/>
                <w:lang w:val="az-Cyrl-AZ" w:eastAsia="ru-RU"/>
              </w:rPr>
              <w:t>КНП «Стоматологічна поліклініка»</w:t>
            </w:r>
          </w:p>
          <w:p w14:paraId="0FAA895E" w14:textId="6171DA61" w:rsidR="00727D71" w:rsidRPr="00310338" w:rsidRDefault="00727D71" w:rsidP="00727D71">
            <w:pPr>
              <w:rPr>
                <w:sz w:val="28"/>
                <w:szCs w:val="28"/>
                <w:lang w:val="az-Cyrl-AZ" w:eastAsia="ru-RU"/>
              </w:rPr>
            </w:pPr>
            <w:r w:rsidRPr="00310338">
              <w:rPr>
                <w:sz w:val="28"/>
                <w:szCs w:val="28"/>
                <w:lang w:val="az-Cyrl-AZ" w:eastAsia="ru-RU"/>
              </w:rPr>
              <w:t>Шосткинської міської ради</w:t>
            </w:r>
          </w:p>
        </w:tc>
      </w:tr>
      <w:tr w:rsidR="00727D71" w:rsidRPr="00310338" w14:paraId="1EE5DE44" w14:textId="77777777" w:rsidTr="00026799">
        <w:tc>
          <w:tcPr>
            <w:tcW w:w="1696" w:type="dxa"/>
          </w:tcPr>
          <w:p w14:paraId="58A0C338" w14:textId="615187EC" w:rsidR="00727D71" w:rsidRPr="00310338" w:rsidRDefault="00727D71" w:rsidP="00727D71">
            <w:pPr>
              <w:jc w:val="center"/>
              <w:rPr>
                <w:sz w:val="28"/>
                <w:szCs w:val="28"/>
                <w:lang w:eastAsia="ru-RU"/>
              </w:rPr>
            </w:pPr>
            <w:r w:rsidRPr="00310338">
              <w:rPr>
                <w:sz w:val="28"/>
                <w:szCs w:val="28"/>
                <w:lang w:eastAsia="ru-RU"/>
              </w:rPr>
              <w:t>07.08.2026</w:t>
            </w:r>
          </w:p>
        </w:tc>
        <w:tc>
          <w:tcPr>
            <w:tcW w:w="1843" w:type="dxa"/>
          </w:tcPr>
          <w:p w14:paraId="2A6E1BB4" w14:textId="77777777"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415EA506" w14:textId="77777777" w:rsidR="009C3E76" w:rsidRPr="00310338" w:rsidRDefault="009C3E76" w:rsidP="009C3E76">
            <w:pPr>
              <w:rPr>
                <w:sz w:val="28"/>
                <w:szCs w:val="28"/>
                <w:lang w:val="az-Cyrl-AZ" w:eastAsia="ru-RU"/>
              </w:rPr>
            </w:pPr>
            <w:r w:rsidRPr="00310338">
              <w:rPr>
                <w:sz w:val="28"/>
                <w:szCs w:val="28"/>
                <w:lang w:val="az-Cyrl-AZ" w:eastAsia="ru-RU"/>
              </w:rPr>
              <w:t xml:space="preserve">КП </w:t>
            </w:r>
            <w:r w:rsidRPr="009C3E76">
              <w:rPr>
                <w:sz w:val="28"/>
                <w:szCs w:val="28"/>
                <w:lang w:val="az-Cyrl-AZ" w:eastAsia="ru-RU"/>
              </w:rPr>
              <w:t>«</w:t>
            </w:r>
            <w:r w:rsidRPr="00310338">
              <w:rPr>
                <w:sz w:val="28"/>
                <w:szCs w:val="28"/>
                <w:lang w:val="az-Cyrl-AZ" w:eastAsia="ru-RU"/>
              </w:rPr>
              <w:t>Шостка</w:t>
            </w:r>
            <w:r>
              <w:rPr>
                <w:sz w:val="28"/>
                <w:szCs w:val="28"/>
                <w:lang w:val="az-Cyrl-AZ" w:eastAsia="ru-RU"/>
              </w:rPr>
              <w:t>-</w:t>
            </w:r>
            <w:r w:rsidRPr="00310338">
              <w:rPr>
                <w:sz w:val="28"/>
                <w:szCs w:val="28"/>
                <w:lang w:val="az-Cyrl-AZ" w:eastAsia="ru-RU"/>
              </w:rPr>
              <w:t>Зеленбуд»</w:t>
            </w:r>
          </w:p>
          <w:p w14:paraId="5D29927E" w14:textId="66EDADA5" w:rsidR="00727D71" w:rsidRPr="00310338" w:rsidRDefault="009C3E76" w:rsidP="009C3E76">
            <w:pPr>
              <w:rPr>
                <w:sz w:val="28"/>
                <w:szCs w:val="28"/>
                <w:lang w:val="az-Cyrl-AZ" w:eastAsia="ru-RU"/>
              </w:rPr>
            </w:pPr>
            <w:r w:rsidRPr="00310338">
              <w:rPr>
                <w:sz w:val="28"/>
                <w:szCs w:val="28"/>
                <w:lang w:val="az-Cyrl-AZ" w:eastAsia="ru-RU"/>
              </w:rPr>
              <w:t>Шосткинської міської ради</w:t>
            </w:r>
          </w:p>
        </w:tc>
      </w:tr>
      <w:tr w:rsidR="00727D71" w:rsidRPr="00310338" w14:paraId="593D0D0C" w14:textId="77777777" w:rsidTr="00026799">
        <w:tc>
          <w:tcPr>
            <w:tcW w:w="1696" w:type="dxa"/>
          </w:tcPr>
          <w:p w14:paraId="0DA85597" w14:textId="28B4E98A" w:rsidR="00727D71" w:rsidRPr="00310338" w:rsidRDefault="00727D71" w:rsidP="00727D71">
            <w:pPr>
              <w:jc w:val="center"/>
              <w:rPr>
                <w:sz w:val="28"/>
                <w:szCs w:val="28"/>
                <w:lang w:eastAsia="ru-RU"/>
              </w:rPr>
            </w:pPr>
            <w:r w:rsidRPr="00310338">
              <w:rPr>
                <w:sz w:val="28"/>
                <w:szCs w:val="28"/>
                <w:lang w:eastAsia="ru-RU"/>
              </w:rPr>
              <w:t>10.08.2026</w:t>
            </w:r>
          </w:p>
        </w:tc>
        <w:tc>
          <w:tcPr>
            <w:tcW w:w="1843" w:type="dxa"/>
          </w:tcPr>
          <w:p w14:paraId="0DE8303D" w14:textId="3F70239B"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1F8F5859" w14:textId="4EAE33B3" w:rsidR="00727D71" w:rsidRPr="00310338" w:rsidRDefault="00727D71" w:rsidP="00727D71">
            <w:pPr>
              <w:rPr>
                <w:sz w:val="28"/>
                <w:szCs w:val="28"/>
                <w:lang w:val="az-Cyrl-AZ" w:eastAsia="ru-RU"/>
              </w:rPr>
            </w:pPr>
            <w:r w:rsidRPr="00310338">
              <w:rPr>
                <w:sz w:val="28"/>
                <w:szCs w:val="28"/>
                <w:lang w:val="az-Cyrl-AZ" w:eastAsia="ru-RU"/>
              </w:rPr>
              <w:t>Управління культури, туризму та охорони культурної спадщини Шосткинської міської ради</w:t>
            </w:r>
          </w:p>
        </w:tc>
      </w:tr>
      <w:tr w:rsidR="00727D71" w:rsidRPr="00310338" w14:paraId="11A76681" w14:textId="77777777" w:rsidTr="00026799">
        <w:tc>
          <w:tcPr>
            <w:tcW w:w="1696" w:type="dxa"/>
          </w:tcPr>
          <w:p w14:paraId="2FA273C5" w14:textId="4C12CE4B" w:rsidR="00727D71" w:rsidRPr="00310338" w:rsidRDefault="00727D71" w:rsidP="00727D71">
            <w:pPr>
              <w:jc w:val="center"/>
              <w:rPr>
                <w:sz w:val="28"/>
                <w:szCs w:val="28"/>
                <w:lang w:eastAsia="ru-RU"/>
              </w:rPr>
            </w:pPr>
            <w:r w:rsidRPr="00310338">
              <w:rPr>
                <w:sz w:val="28"/>
                <w:szCs w:val="28"/>
                <w:lang w:eastAsia="ru-RU"/>
              </w:rPr>
              <w:t>11.08.2026</w:t>
            </w:r>
          </w:p>
        </w:tc>
        <w:tc>
          <w:tcPr>
            <w:tcW w:w="1843" w:type="dxa"/>
          </w:tcPr>
          <w:p w14:paraId="06400DC2" w14:textId="0880FD0C"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0C0226AF" w14:textId="77777777" w:rsidR="00727D71" w:rsidRPr="00310338" w:rsidRDefault="00727D71" w:rsidP="00727D71">
            <w:pPr>
              <w:rPr>
                <w:sz w:val="28"/>
                <w:szCs w:val="28"/>
                <w:lang w:val="az-Cyrl-AZ" w:eastAsia="ru-RU"/>
              </w:rPr>
            </w:pPr>
            <w:r w:rsidRPr="00310338">
              <w:rPr>
                <w:sz w:val="28"/>
                <w:szCs w:val="28"/>
                <w:lang w:val="az-Cyrl-AZ" w:eastAsia="ru-RU"/>
              </w:rPr>
              <w:t xml:space="preserve">Виконавчий комітет </w:t>
            </w:r>
          </w:p>
          <w:p w14:paraId="625C8000" w14:textId="4992B415" w:rsidR="00727D71" w:rsidRPr="00310338" w:rsidRDefault="00727D71" w:rsidP="00727D71">
            <w:pPr>
              <w:rPr>
                <w:sz w:val="28"/>
                <w:szCs w:val="28"/>
                <w:lang w:val="az-Cyrl-AZ" w:eastAsia="ru-RU"/>
              </w:rPr>
            </w:pPr>
            <w:r w:rsidRPr="00310338">
              <w:rPr>
                <w:sz w:val="28"/>
                <w:szCs w:val="28"/>
                <w:lang w:val="az-Cyrl-AZ" w:eastAsia="ru-RU"/>
              </w:rPr>
              <w:t>Шосткинської міської ради</w:t>
            </w:r>
          </w:p>
        </w:tc>
      </w:tr>
      <w:tr w:rsidR="00727D71" w:rsidRPr="00310338" w14:paraId="0B475718" w14:textId="77777777" w:rsidTr="00026799">
        <w:tc>
          <w:tcPr>
            <w:tcW w:w="1696" w:type="dxa"/>
          </w:tcPr>
          <w:p w14:paraId="738C9F28" w14:textId="57787B1E" w:rsidR="00727D71" w:rsidRPr="00310338" w:rsidRDefault="00727D71" w:rsidP="00727D71">
            <w:pPr>
              <w:jc w:val="center"/>
              <w:rPr>
                <w:sz w:val="28"/>
                <w:szCs w:val="28"/>
                <w:lang w:eastAsia="ru-RU"/>
              </w:rPr>
            </w:pPr>
            <w:r w:rsidRPr="00310338">
              <w:rPr>
                <w:sz w:val="28"/>
                <w:szCs w:val="28"/>
                <w:lang w:eastAsia="ru-RU"/>
              </w:rPr>
              <w:t>12.08.2026</w:t>
            </w:r>
          </w:p>
        </w:tc>
        <w:tc>
          <w:tcPr>
            <w:tcW w:w="1843" w:type="dxa"/>
          </w:tcPr>
          <w:p w14:paraId="74C2B42B" w14:textId="44180BDC"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6C86D286" w14:textId="05FE206A" w:rsidR="00727D71" w:rsidRPr="00310338" w:rsidRDefault="00727D71" w:rsidP="00727D71">
            <w:pPr>
              <w:rPr>
                <w:sz w:val="28"/>
                <w:szCs w:val="28"/>
                <w:lang w:val="az-Cyrl-AZ" w:eastAsia="ru-RU"/>
              </w:rPr>
            </w:pPr>
            <w:r w:rsidRPr="00310338">
              <w:rPr>
                <w:sz w:val="28"/>
                <w:szCs w:val="28"/>
                <w:lang w:val="az-Cyrl-AZ" w:eastAsia="ru-RU"/>
              </w:rPr>
              <w:t>КНП «ШЦРЛ» Шосткинської міської ради</w:t>
            </w:r>
          </w:p>
        </w:tc>
      </w:tr>
      <w:tr w:rsidR="00727D71" w:rsidRPr="00310338" w14:paraId="34CE6D55" w14:textId="77777777" w:rsidTr="00026799">
        <w:tc>
          <w:tcPr>
            <w:tcW w:w="1696" w:type="dxa"/>
          </w:tcPr>
          <w:p w14:paraId="4AE4E34C" w14:textId="698BC838" w:rsidR="00727D71" w:rsidRPr="00310338" w:rsidRDefault="00727D71" w:rsidP="00727D71">
            <w:pPr>
              <w:jc w:val="center"/>
              <w:rPr>
                <w:sz w:val="28"/>
                <w:szCs w:val="28"/>
                <w:lang w:eastAsia="ru-RU"/>
              </w:rPr>
            </w:pPr>
            <w:r w:rsidRPr="00310338">
              <w:rPr>
                <w:sz w:val="28"/>
                <w:szCs w:val="28"/>
                <w:lang w:eastAsia="ru-RU"/>
              </w:rPr>
              <w:t>13.08.2026</w:t>
            </w:r>
          </w:p>
        </w:tc>
        <w:tc>
          <w:tcPr>
            <w:tcW w:w="1843" w:type="dxa"/>
          </w:tcPr>
          <w:p w14:paraId="49F0C190" w14:textId="328CE942"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012E46ED" w14:textId="77777777" w:rsidR="00727D71" w:rsidRPr="00310338" w:rsidRDefault="00727D71" w:rsidP="00727D71">
            <w:pPr>
              <w:rPr>
                <w:sz w:val="28"/>
                <w:szCs w:val="28"/>
                <w:lang w:val="az-Cyrl-AZ" w:eastAsia="ru-RU"/>
              </w:rPr>
            </w:pPr>
            <w:r w:rsidRPr="00310338">
              <w:rPr>
                <w:sz w:val="28"/>
                <w:szCs w:val="28"/>
                <w:lang w:val="az-Cyrl-AZ" w:eastAsia="ru-RU"/>
              </w:rPr>
              <w:t>КП «ВУВКГ»</w:t>
            </w:r>
          </w:p>
          <w:p w14:paraId="5BFA8508" w14:textId="67638FFC" w:rsidR="00727D71" w:rsidRPr="00310338" w:rsidRDefault="00727D71" w:rsidP="00727D71">
            <w:pPr>
              <w:rPr>
                <w:sz w:val="28"/>
                <w:szCs w:val="28"/>
                <w:lang w:val="az-Cyrl-AZ" w:eastAsia="ru-RU"/>
              </w:rPr>
            </w:pPr>
            <w:r w:rsidRPr="00310338">
              <w:rPr>
                <w:sz w:val="28"/>
                <w:szCs w:val="28"/>
                <w:lang w:val="az-Cyrl-AZ" w:eastAsia="ru-RU"/>
              </w:rPr>
              <w:t>Шосткинської міської ради</w:t>
            </w:r>
          </w:p>
        </w:tc>
      </w:tr>
      <w:tr w:rsidR="00727D71" w:rsidRPr="00310338" w14:paraId="26988D54" w14:textId="77777777" w:rsidTr="00026799">
        <w:tc>
          <w:tcPr>
            <w:tcW w:w="1696" w:type="dxa"/>
          </w:tcPr>
          <w:p w14:paraId="6E451F28" w14:textId="62DD4571" w:rsidR="00727D71" w:rsidRPr="00310338" w:rsidRDefault="00727D71" w:rsidP="00727D71">
            <w:pPr>
              <w:jc w:val="center"/>
              <w:rPr>
                <w:sz w:val="28"/>
                <w:szCs w:val="28"/>
                <w:lang w:eastAsia="ru-RU"/>
              </w:rPr>
            </w:pPr>
            <w:r w:rsidRPr="00310338">
              <w:rPr>
                <w:sz w:val="28"/>
                <w:szCs w:val="28"/>
                <w:lang w:eastAsia="ru-RU"/>
              </w:rPr>
              <w:t>14.08.2026</w:t>
            </w:r>
          </w:p>
        </w:tc>
        <w:tc>
          <w:tcPr>
            <w:tcW w:w="1843" w:type="dxa"/>
          </w:tcPr>
          <w:p w14:paraId="6CC93418" w14:textId="5DBDF04B"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71979356" w14:textId="77777777" w:rsidR="00727D71" w:rsidRPr="00310338" w:rsidRDefault="00727D71" w:rsidP="00727D71">
            <w:pPr>
              <w:rPr>
                <w:sz w:val="28"/>
                <w:szCs w:val="28"/>
                <w:lang w:val="az-Cyrl-AZ" w:eastAsia="ru-RU"/>
              </w:rPr>
            </w:pPr>
            <w:r w:rsidRPr="00310338">
              <w:rPr>
                <w:sz w:val="28"/>
                <w:szCs w:val="28"/>
                <w:lang w:val="az-Cyrl-AZ" w:eastAsia="ru-RU"/>
              </w:rPr>
              <w:t>КНП «Дитяча лікарня»</w:t>
            </w:r>
          </w:p>
          <w:p w14:paraId="7DE07294" w14:textId="5EFC3204" w:rsidR="00727D71" w:rsidRPr="00310338" w:rsidRDefault="00727D71" w:rsidP="00727D71">
            <w:pPr>
              <w:rPr>
                <w:sz w:val="28"/>
                <w:szCs w:val="28"/>
                <w:lang w:val="az-Cyrl-AZ" w:eastAsia="ru-RU"/>
              </w:rPr>
            </w:pPr>
            <w:r w:rsidRPr="00310338">
              <w:rPr>
                <w:sz w:val="28"/>
                <w:szCs w:val="28"/>
                <w:lang w:val="az-Cyrl-AZ" w:eastAsia="ru-RU"/>
              </w:rPr>
              <w:t>Шосткинської міської ради</w:t>
            </w:r>
          </w:p>
        </w:tc>
      </w:tr>
      <w:tr w:rsidR="00727D71" w:rsidRPr="00310338" w14:paraId="48B28041" w14:textId="77777777" w:rsidTr="00026799">
        <w:tc>
          <w:tcPr>
            <w:tcW w:w="1696" w:type="dxa"/>
          </w:tcPr>
          <w:p w14:paraId="4572A934" w14:textId="5AB84AD5" w:rsidR="00727D71" w:rsidRPr="00310338" w:rsidRDefault="00727D71" w:rsidP="00727D71">
            <w:pPr>
              <w:jc w:val="center"/>
              <w:rPr>
                <w:sz w:val="28"/>
                <w:szCs w:val="28"/>
                <w:lang w:eastAsia="ru-RU"/>
              </w:rPr>
            </w:pPr>
            <w:r w:rsidRPr="00310338">
              <w:rPr>
                <w:sz w:val="28"/>
                <w:szCs w:val="28"/>
                <w:lang w:eastAsia="ru-RU"/>
              </w:rPr>
              <w:t>17.08.2026</w:t>
            </w:r>
          </w:p>
        </w:tc>
        <w:tc>
          <w:tcPr>
            <w:tcW w:w="1843" w:type="dxa"/>
          </w:tcPr>
          <w:p w14:paraId="5AD219FD" w14:textId="6B1BA232"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0C17B353" w14:textId="77777777" w:rsidR="00727D71" w:rsidRPr="00310338" w:rsidRDefault="00727D71" w:rsidP="00727D71">
            <w:pPr>
              <w:rPr>
                <w:sz w:val="28"/>
                <w:szCs w:val="28"/>
                <w:lang w:val="az-Cyrl-AZ" w:eastAsia="ru-RU"/>
              </w:rPr>
            </w:pPr>
            <w:r w:rsidRPr="00310338">
              <w:rPr>
                <w:sz w:val="28"/>
                <w:szCs w:val="28"/>
                <w:lang w:val="az-Cyrl-AZ" w:eastAsia="ru-RU"/>
              </w:rPr>
              <w:t>КП «Шостка міськсвітло»</w:t>
            </w:r>
          </w:p>
          <w:p w14:paraId="192201FA" w14:textId="044731E6" w:rsidR="00727D71" w:rsidRPr="00310338" w:rsidRDefault="00727D71" w:rsidP="00727D71">
            <w:pPr>
              <w:rPr>
                <w:sz w:val="28"/>
                <w:szCs w:val="28"/>
                <w:lang w:val="az-Cyrl-AZ" w:eastAsia="ru-RU"/>
              </w:rPr>
            </w:pPr>
            <w:r w:rsidRPr="00310338">
              <w:rPr>
                <w:sz w:val="28"/>
                <w:szCs w:val="28"/>
                <w:lang w:val="az-Cyrl-AZ" w:eastAsia="ru-RU"/>
              </w:rPr>
              <w:t>Шосткинської міської ради</w:t>
            </w:r>
          </w:p>
        </w:tc>
      </w:tr>
      <w:tr w:rsidR="00B339B3" w:rsidRPr="00310338" w14:paraId="758CED74" w14:textId="77777777" w:rsidTr="00026799">
        <w:tc>
          <w:tcPr>
            <w:tcW w:w="1696" w:type="dxa"/>
          </w:tcPr>
          <w:p w14:paraId="02EF0C71" w14:textId="1E2A49AF" w:rsidR="00B339B3" w:rsidRPr="00310338" w:rsidRDefault="00B339B3" w:rsidP="00B339B3">
            <w:pPr>
              <w:jc w:val="center"/>
              <w:rPr>
                <w:sz w:val="28"/>
                <w:szCs w:val="28"/>
                <w:lang w:eastAsia="ru-RU"/>
              </w:rPr>
            </w:pPr>
            <w:r w:rsidRPr="00310338">
              <w:rPr>
                <w:sz w:val="28"/>
                <w:szCs w:val="28"/>
                <w:lang w:eastAsia="ru-RU"/>
              </w:rPr>
              <w:t>18.08.2026</w:t>
            </w:r>
          </w:p>
        </w:tc>
        <w:tc>
          <w:tcPr>
            <w:tcW w:w="1843" w:type="dxa"/>
          </w:tcPr>
          <w:p w14:paraId="27BD01D3" w14:textId="5759793E"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0EF55A11" w14:textId="2AFAFB38" w:rsidR="00B339B3" w:rsidRPr="00310338" w:rsidRDefault="00B339B3" w:rsidP="00B339B3">
            <w:pPr>
              <w:rPr>
                <w:sz w:val="28"/>
                <w:szCs w:val="28"/>
                <w:lang w:val="az-Cyrl-AZ" w:eastAsia="ru-RU"/>
              </w:rPr>
            </w:pPr>
            <w:r w:rsidRPr="00310338">
              <w:rPr>
                <w:sz w:val="28"/>
                <w:szCs w:val="28"/>
                <w:lang w:val="az-Cyrl-AZ" w:eastAsia="ru-RU"/>
              </w:rPr>
              <w:t>ТОВ «Торговий дім “</w:t>
            </w:r>
            <w:r w:rsidRPr="00310338">
              <w:rPr>
                <w:sz w:val="28"/>
                <w:szCs w:val="28"/>
                <w:lang w:eastAsia="ru-RU"/>
              </w:rPr>
              <w:t>Латімер</w:t>
            </w:r>
            <w:r w:rsidRPr="00310338">
              <w:rPr>
                <w:sz w:val="28"/>
                <w:szCs w:val="28"/>
                <w:lang w:val="az-Cyrl-AZ" w:eastAsia="ru-RU"/>
              </w:rPr>
              <w:t>”</w:t>
            </w:r>
            <w:r w:rsidRPr="00310338">
              <w:rPr>
                <w:sz w:val="28"/>
                <w:szCs w:val="28"/>
                <w:lang w:eastAsia="ru-RU"/>
              </w:rPr>
              <w:t>»</w:t>
            </w:r>
          </w:p>
        </w:tc>
      </w:tr>
      <w:tr w:rsidR="00B339B3" w:rsidRPr="00310338" w14:paraId="5ED4093E" w14:textId="77777777" w:rsidTr="00026799">
        <w:tc>
          <w:tcPr>
            <w:tcW w:w="1696" w:type="dxa"/>
          </w:tcPr>
          <w:p w14:paraId="5D0ACECF" w14:textId="1E8D21FB" w:rsidR="00B339B3" w:rsidRPr="00310338" w:rsidRDefault="00B339B3" w:rsidP="00B339B3">
            <w:pPr>
              <w:jc w:val="center"/>
              <w:rPr>
                <w:sz w:val="28"/>
                <w:szCs w:val="28"/>
                <w:lang w:eastAsia="ru-RU"/>
              </w:rPr>
            </w:pPr>
            <w:r w:rsidRPr="00310338">
              <w:rPr>
                <w:sz w:val="28"/>
                <w:szCs w:val="28"/>
                <w:lang w:eastAsia="ru-RU"/>
              </w:rPr>
              <w:t>19.08.2026</w:t>
            </w:r>
          </w:p>
        </w:tc>
        <w:tc>
          <w:tcPr>
            <w:tcW w:w="1843" w:type="dxa"/>
          </w:tcPr>
          <w:p w14:paraId="02ACB81D" w14:textId="275D6796"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371FED01" w14:textId="79846AA2" w:rsidR="00B339B3" w:rsidRPr="00310338" w:rsidRDefault="00B339B3" w:rsidP="00B339B3">
            <w:pPr>
              <w:rPr>
                <w:sz w:val="28"/>
                <w:szCs w:val="28"/>
                <w:lang w:val="az-Cyrl-AZ" w:eastAsia="ru-RU"/>
              </w:rPr>
            </w:pPr>
            <w:r w:rsidRPr="00310338">
              <w:rPr>
                <w:sz w:val="28"/>
                <w:szCs w:val="28"/>
                <w:lang w:val="az-Cyrl-AZ" w:eastAsia="ru-RU"/>
              </w:rPr>
              <w:t>ТОВ «ФОРПОСТ-Т</w:t>
            </w:r>
            <w:r w:rsidRPr="00310338">
              <w:rPr>
                <w:sz w:val="28"/>
                <w:szCs w:val="28"/>
                <w:lang w:eastAsia="ru-RU"/>
              </w:rPr>
              <w:t>»</w:t>
            </w:r>
          </w:p>
        </w:tc>
      </w:tr>
      <w:tr w:rsidR="00B339B3" w:rsidRPr="00310338" w14:paraId="090A4E42" w14:textId="77777777" w:rsidTr="00026799">
        <w:tc>
          <w:tcPr>
            <w:tcW w:w="1696" w:type="dxa"/>
          </w:tcPr>
          <w:p w14:paraId="3A7E6C95" w14:textId="455BB152" w:rsidR="00B339B3" w:rsidRPr="00310338" w:rsidRDefault="00B339B3" w:rsidP="00B339B3">
            <w:pPr>
              <w:jc w:val="center"/>
              <w:rPr>
                <w:sz w:val="28"/>
                <w:szCs w:val="28"/>
                <w:lang w:eastAsia="ru-RU"/>
              </w:rPr>
            </w:pPr>
            <w:r w:rsidRPr="00310338">
              <w:rPr>
                <w:sz w:val="28"/>
                <w:szCs w:val="28"/>
                <w:lang w:eastAsia="ru-RU"/>
              </w:rPr>
              <w:t>20.08.2026</w:t>
            </w:r>
          </w:p>
        </w:tc>
        <w:tc>
          <w:tcPr>
            <w:tcW w:w="1843" w:type="dxa"/>
          </w:tcPr>
          <w:p w14:paraId="1F186A45" w14:textId="69AE69BC"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675D8027" w14:textId="67FBBA24" w:rsidR="00B339B3" w:rsidRPr="00310338" w:rsidRDefault="00B339B3" w:rsidP="00B339B3">
            <w:pPr>
              <w:rPr>
                <w:sz w:val="28"/>
                <w:szCs w:val="28"/>
                <w:lang w:val="az-Cyrl-AZ" w:eastAsia="ru-RU"/>
              </w:rPr>
            </w:pPr>
            <w:r w:rsidRPr="00310338">
              <w:rPr>
                <w:sz w:val="28"/>
                <w:szCs w:val="28"/>
                <w:lang w:val="az-Cyrl-AZ" w:eastAsia="ru-RU"/>
              </w:rPr>
              <w:t>ТОВ «ЗОЛОТИЙ ДИМ</w:t>
            </w:r>
            <w:r w:rsidRPr="00310338">
              <w:rPr>
                <w:sz w:val="28"/>
                <w:szCs w:val="28"/>
                <w:lang w:eastAsia="ru-RU"/>
              </w:rPr>
              <w:t>»</w:t>
            </w:r>
          </w:p>
        </w:tc>
      </w:tr>
      <w:tr w:rsidR="00B339B3" w:rsidRPr="00310338" w14:paraId="3307145E" w14:textId="77777777" w:rsidTr="00026799">
        <w:tc>
          <w:tcPr>
            <w:tcW w:w="1696" w:type="dxa"/>
          </w:tcPr>
          <w:p w14:paraId="6B68F7A4" w14:textId="631B2E0E" w:rsidR="00B339B3" w:rsidRPr="00310338" w:rsidRDefault="00B339B3" w:rsidP="00B339B3">
            <w:pPr>
              <w:jc w:val="center"/>
              <w:rPr>
                <w:sz w:val="28"/>
                <w:szCs w:val="28"/>
                <w:lang w:eastAsia="ru-RU"/>
              </w:rPr>
            </w:pPr>
            <w:r w:rsidRPr="00310338">
              <w:rPr>
                <w:sz w:val="28"/>
                <w:szCs w:val="28"/>
                <w:lang w:eastAsia="ru-RU"/>
              </w:rPr>
              <w:t>21.08.2026</w:t>
            </w:r>
          </w:p>
        </w:tc>
        <w:tc>
          <w:tcPr>
            <w:tcW w:w="1843" w:type="dxa"/>
          </w:tcPr>
          <w:p w14:paraId="34F13B3A" w14:textId="24C2CA58"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4FE8DA2F" w14:textId="3F20E97E" w:rsidR="00B339B3" w:rsidRPr="00310338" w:rsidRDefault="00B339B3" w:rsidP="00B339B3">
            <w:pPr>
              <w:rPr>
                <w:sz w:val="28"/>
                <w:szCs w:val="28"/>
                <w:lang w:val="az-Cyrl-AZ" w:eastAsia="ru-RU"/>
              </w:rPr>
            </w:pPr>
            <w:r w:rsidRPr="00310338">
              <w:rPr>
                <w:sz w:val="28"/>
                <w:szCs w:val="28"/>
                <w:lang w:val="az-Cyrl-AZ" w:eastAsia="ru-RU"/>
              </w:rPr>
              <w:t>ДП «Шосткинський агролісгосп</w:t>
            </w:r>
            <w:r w:rsidRPr="00310338">
              <w:rPr>
                <w:sz w:val="28"/>
                <w:szCs w:val="28"/>
                <w:lang w:eastAsia="ru-RU"/>
              </w:rPr>
              <w:t>»</w:t>
            </w:r>
          </w:p>
        </w:tc>
      </w:tr>
      <w:tr w:rsidR="00B339B3" w:rsidRPr="00310338" w14:paraId="04398F32" w14:textId="77777777" w:rsidTr="00026799">
        <w:tc>
          <w:tcPr>
            <w:tcW w:w="1696" w:type="dxa"/>
          </w:tcPr>
          <w:p w14:paraId="31A52514" w14:textId="5FD96417" w:rsidR="00B339B3" w:rsidRPr="00310338" w:rsidRDefault="00B339B3" w:rsidP="00B339B3">
            <w:pPr>
              <w:jc w:val="center"/>
              <w:rPr>
                <w:sz w:val="28"/>
                <w:szCs w:val="28"/>
                <w:lang w:eastAsia="ru-RU"/>
              </w:rPr>
            </w:pPr>
            <w:r w:rsidRPr="00310338">
              <w:rPr>
                <w:sz w:val="28"/>
                <w:szCs w:val="28"/>
                <w:lang w:eastAsia="ru-RU"/>
              </w:rPr>
              <w:t>24.08.2026</w:t>
            </w:r>
          </w:p>
        </w:tc>
        <w:tc>
          <w:tcPr>
            <w:tcW w:w="1843" w:type="dxa"/>
          </w:tcPr>
          <w:p w14:paraId="278C3C52" w14:textId="31E1A331"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49F2D747" w14:textId="6CAA6E9F" w:rsidR="00B339B3" w:rsidRPr="00310338" w:rsidRDefault="00B339B3" w:rsidP="00B339B3">
            <w:pPr>
              <w:rPr>
                <w:sz w:val="28"/>
                <w:szCs w:val="28"/>
                <w:lang w:val="az-Cyrl-AZ" w:eastAsia="ru-RU"/>
              </w:rPr>
            </w:pPr>
            <w:r w:rsidRPr="00310338">
              <w:rPr>
                <w:sz w:val="28"/>
                <w:szCs w:val="28"/>
                <w:lang w:val="az-Cyrl-AZ" w:eastAsia="ru-RU"/>
              </w:rPr>
              <w:t>ТОВ «ВАНТ</w:t>
            </w:r>
            <w:r w:rsidRPr="00310338">
              <w:rPr>
                <w:sz w:val="28"/>
                <w:szCs w:val="28"/>
                <w:lang w:eastAsia="ru-RU"/>
              </w:rPr>
              <w:t>» ЛТД</w:t>
            </w:r>
          </w:p>
        </w:tc>
      </w:tr>
      <w:tr w:rsidR="00B339B3" w:rsidRPr="00310338" w14:paraId="11D9189D" w14:textId="77777777" w:rsidTr="00026799">
        <w:tc>
          <w:tcPr>
            <w:tcW w:w="1696" w:type="dxa"/>
          </w:tcPr>
          <w:p w14:paraId="2F3720D2" w14:textId="383E6AAA" w:rsidR="00B339B3" w:rsidRPr="00310338" w:rsidRDefault="00B339B3" w:rsidP="00B339B3">
            <w:pPr>
              <w:jc w:val="center"/>
              <w:rPr>
                <w:sz w:val="28"/>
                <w:szCs w:val="28"/>
                <w:lang w:eastAsia="ru-RU"/>
              </w:rPr>
            </w:pPr>
            <w:r w:rsidRPr="00310338">
              <w:rPr>
                <w:sz w:val="28"/>
                <w:szCs w:val="28"/>
                <w:lang w:eastAsia="ru-RU"/>
              </w:rPr>
              <w:t>25.08.2026</w:t>
            </w:r>
          </w:p>
        </w:tc>
        <w:tc>
          <w:tcPr>
            <w:tcW w:w="1843" w:type="dxa"/>
          </w:tcPr>
          <w:p w14:paraId="70F2DFD8" w14:textId="4D8EC9C2"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30824D38" w14:textId="6162C085" w:rsidR="00B339B3" w:rsidRPr="00310338" w:rsidRDefault="00B339B3" w:rsidP="00B339B3">
            <w:pPr>
              <w:rPr>
                <w:sz w:val="28"/>
                <w:szCs w:val="28"/>
                <w:lang w:val="az-Cyrl-AZ" w:eastAsia="ru-RU"/>
              </w:rPr>
            </w:pPr>
            <w:r w:rsidRPr="00310338">
              <w:rPr>
                <w:sz w:val="28"/>
                <w:szCs w:val="28"/>
              </w:rPr>
              <w:t>ТОВ ФІРМА «УКРПРОМУПРОВАДЖЕННЯ ЛТД»</w:t>
            </w:r>
          </w:p>
        </w:tc>
      </w:tr>
      <w:tr w:rsidR="00B339B3" w:rsidRPr="00310338" w14:paraId="6CE70684" w14:textId="77777777" w:rsidTr="00026799">
        <w:tc>
          <w:tcPr>
            <w:tcW w:w="1696" w:type="dxa"/>
          </w:tcPr>
          <w:p w14:paraId="50920C83" w14:textId="79DEF4AF" w:rsidR="00B339B3" w:rsidRPr="00310338" w:rsidRDefault="00B339B3" w:rsidP="00B339B3">
            <w:pPr>
              <w:jc w:val="center"/>
              <w:rPr>
                <w:sz w:val="28"/>
                <w:szCs w:val="28"/>
                <w:lang w:eastAsia="ru-RU"/>
              </w:rPr>
            </w:pPr>
            <w:r w:rsidRPr="00310338">
              <w:rPr>
                <w:sz w:val="28"/>
                <w:szCs w:val="28"/>
                <w:lang w:eastAsia="ru-RU"/>
              </w:rPr>
              <w:t>26.08.2026</w:t>
            </w:r>
          </w:p>
        </w:tc>
        <w:tc>
          <w:tcPr>
            <w:tcW w:w="1843" w:type="dxa"/>
          </w:tcPr>
          <w:p w14:paraId="0DF6D064" w14:textId="795DDC46"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50A534CA" w14:textId="2480AAC6" w:rsidR="00B339B3" w:rsidRPr="00310338" w:rsidRDefault="00B339B3" w:rsidP="00B339B3">
            <w:pPr>
              <w:rPr>
                <w:sz w:val="28"/>
                <w:szCs w:val="28"/>
                <w:lang w:val="az-Cyrl-AZ" w:eastAsia="ru-RU"/>
              </w:rPr>
            </w:pPr>
            <w:r w:rsidRPr="00310338">
              <w:rPr>
                <w:spacing w:val="-4"/>
                <w:sz w:val="28"/>
                <w:szCs w:val="28"/>
              </w:rPr>
              <w:t>ТОВ «ВАЛМІ ГРУП»</w:t>
            </w:r>
          </w:p>
        </w:tc>
      </w:tr>
      <w:tr w:rsidR="00B339B3" w:rsidRPr="00310338" w14:paraId="570E971F" w14:textId="77777777" w:rsidTr="00026799">
        <w:tc>
          <w:tcPr>
            <w:tcW w:w="1696" w:type="dxa"/>
          </w:tcPr>
          <w:p w14:paraId="75F1EDB0" w14:textId="20D86FA1" w:rsidR="00B339B3" w:rsidRPr="00310338" w:rsidRDefault="00B339B3" w:rsidP="00B339B3">
            <w:pPr>
              <w:jc w:val="center"/>
              <w:rPr>
                <w:sz w:val="28"/>
                <w:szCs w:val="28"/>
                <w:lang w:eastAsia="ru-RU"/>
              </w:rPr>
            </w:pPr>
            <w:r w:rsidRPr="00310338">
              <w:rPr>
                <w:sz w:val="28"/>
                <w:szCs w:val="28"/>
                <w:lang w:eastAsia="ru-RU"/>
              </w:rPr>
              <w:t>27.08.2026</w:t>
            </w:r>
          </w:p>
        </w:tc>
        <w:tc>
          <w:tcPr>
            <w:tcW w:w="1843" w:type="dxa"/>
          </w:tcPr>
          <w:p w14:paraId="5D385CF7" w14:textId="2A3F3341"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56535C73" w14:textId="77243C74" w:rsidR="00B339B3" w:rsidRPr="00310338" w:rsidRDefault="00B339B3" w:rsidP="00B339B3">
            <w:pPr>
              <w:rPr>
                <w:sz w:val="28"/>
                <w:szCs w:val="28"/>
                <w:lang w:val="az-Cyrl-AZ" w:eastAsia="ru-RU"/>
              </w:rPr>
            </w:pPr>
            <w:r w:rsidRPr="00310338">
              <w:rPr>
                <w:sz w:val="28"/>
                <w:szCs w:val="28"/>
                <w:lang w:val="az-Cyrl-AZ"/>
              </w:rPr>
              <w:t>ПП «Шляховик-Шостка</w:t>
            </w:r>
            <w:r w:rsidRPr="00310338">
              <w:rPr>
                <w:spacing w:val="-4"/>
                <w:sz w:val="28"/>
                <w:szCs w:val="28"/>
              </w:rPr>
              <w:t>»</w:t>
            </w:r>
          </w:p>
        </w:tc>
      </w:tr>
      <w:tr w:rsidR="00B339B3" w:rsidRPr="00310338" w14:paraId="4A642597" w14:textId="77777777" w:rsidTr="00026799">
        <w:tc>
          <w:tcPr>
            <w:tcW w:w="1696" w:type="dxa"/>
          </w:tcPr>
          <w:p w14:paraId="65C856F4" w14:textId="559E0E31" w:rsidR="00B339B3" w:rsidRPr="00310338" w:rsidRDefault="00B339B3" w:rsidP="00B339B3">
            <w:pPr>
              <w:jc w:val="center"/>
              <w:rPr>
                <w:sz w:val="28"/>
                <w:szCs w:val="28"/>
                <w:lang w:eastAsia="ru-RU"/>
              </w:rPr>
            </w:pPr>
            <w:r w:rsidRPr="00310338">
              <w:rPr>
                <w:sz w:val="28"/>
                <w:szCs w:val="28"/>
                <w:lang w:eastAsia="ru-RU"/>
              </w:rPr>
              <w:t>28.08.2026</w:t>
            </w:r>
          </w:p>
        </w:tc>
        <w:tc>
          <w:tcPr>
            <w:tcW w:w="1843" w:type="dxa"/>
          </w:tcPr>
          <w:p w14:paraId="51BCAE8C" w14:textId="2B9355E1"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4E811DE1" w14:textId="443015C4" w:rsidR="00B339B3" w:rsidRPr="00310338" w:rsidRDefault="00B339B3" w:rsidP="00B339B3">
            <w:pPr>
              <w:rPr>
                <w:sz w:val="28"/>
                <w:szCs w:val="28"/>
                <w:lang w:val="az-Cyrl-AZ" w:eastAsia="ru-RU"/>
              </w:rPr>
            </w:pPr>
            <w:r w:rsidRPr="00310338">
              <w:rPr>
                <w:sz w:val="28"/>
                <w:szCs w:val="28"/>
                <w:lang w:val="az-Cyrl-AZ"/>
              </w:rPr>
              <w:t>ТОВ «ПРОГНОЗ»</w:t>
            </w:r>
          </w:p>
        </w:tc>
      </w:tr>
      <w:tr w:rsidR="00B339B3" w:rsidRPr="00310338" w14:paraId="6D9B38C4" w14:textId="77777777" w:rsidTr="00026799">
        <w:tc>
          <w:tcPr>
            <w:tcW w:w="1696" w:type="dxa"/>
          </w:tcPr>
          <w:p w14:paraId="7F02FE6C" w14:textId="4E5257AD" w:rsidR="00B339B3" w:rsidRPr="00310338" w:rsidRDefault="00B339B3" w:rsidP="00B339B3">
            <w:pPr>
              <w:jc w:val="center"/>
              <w:rPr>
                <w:sz w:val="28"/>
                <w:szCs w:val="28"/>
                <w:lang w:eastAsia="ru-RU"/>
              </w:rPr>
            </w:pPr>
            <w:r w:rsidRPr="00310338">
              <w:rPr>
                <w:sz w:val="28"/>
                <w:szCs w:val="28"/>
                <w:lang w:eastAsia="ru-RU"/>
              </w:rPr>
              <w:t>31.08.2026</w:t>
            </w:r>
          </w:p>
        </w:tc>
        <w:tc>
          <w:tcPr>
            <w:tcW w:w="1843" w:type="dxa"/>
          </w:tcPr>
          <w:p w14:paraId="30E77D01" w14:textId="47FA77DE"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3BB36E4C" w14:textId="565A8AB3" w:rsidR="00B339B3" w:rsidRPr="00310338" w:rsidRDefault="00B339B3" w:rsidP="00B339B3">
            <w:pPr>
              <w:rPr>
                <w:sz w:val="28"/>
                <w:szCs w:val="28"/>
                <w:lang w:val="az-Cyrl-AZ" w:eastAsia="ru-RU"/>
              </w:rPr>
            </w:pPr>
            <w:r w:rsidRPr="00B339B3">
              <w:rPr>
                <w:sz w:val="28"/>
                <w:szCs w:val="28"/>
                <w:lang w:val="az-Cyrl-AZ" w:eastAsia="ru-RU"/>
              </w:rPr>
              <w:t>ТОВ «ПЛЮС» ЛТД</w:t>
            </w:r>
          </w:p>
        </w:tc>
      </w:tr>
      <w:tr w:rsidR="00B339B3" w:rsidRPr="00310338" w14:paraId="62EFD838" w14:textId="77777777" w:rsidTr="004631C5">
        <w:tc>
          <w:tcPr>
            <w:tcW w:w="9214" w:type="dxa"/>
            <w:gridSpan w:val="3"/>
          </w:tcPr>
          <w:p w14:paraId="5462875D" w14:textId="75E3BC64" w:rsidR="00B339B3" w:rsidRPr="00310338" w:rsidRDefault="00B339B3" w:rsidP="00B339B3">
            <w:pPr>
              <w:jc w:val="center"/>
              <w:rPr>
                <w:sz w:val="28"/>
                <w:szCs w:val="28"/>
                <w:lang w:val="az-Cyrl-AZ"/>
              </w:rPr>
            </w:pPr>
            <w:r w:rsidRPr="00464610">
              <w:rPr>
                <w:b/>
                <w:bCs/>
                <w:sz w:val="28"/>
                <w:szCs w:val="28"/>
                <w:lang w:val="az-Cyrl-AZ" w:eastAsia="ru-RU"/>
              </w:rPr>
              <w:t>Вересень 2026</w:t>
            </w:r>
          </w:p>
        </w:tc>
      </w:tr>
      <w:tr w:rsidR="00B339B3" w:rsidRPr="00310338" w14:paraId="6F58B437" w14:textId="77777777" w:rsidTr="00026799">
        <w:tc>
          <w:tcPr>
            <w:tcW w:w="1696" w:type="dxa"/>
          </w:tcPr>
          <w:p w14:paraId="77588149" w14:textId="35F2628C" w:rsidR="00B339B3" w:rsidRPr="00310338" w:rsidRDefault="00B339B3" w:rsidP="00B339B3">
            <w:pPr>
              <w:jc w:val="center"/>
              <w:rPr>
                <w:sz w:val="28"/>
                <w:szCs w:val="28"/>
                <w:lang w:eastAsia="ru-RU"/>
              </w:rPr>
            </w:pPr>
            <w:r w:rsidRPr="00727B00">
              <w:rPr>
                <w:sz w:val="28"/>
                <w:szCs w:val="28"/>
                <w:lang w:eastAsia="ru-RU"/>
              </w:rPr>
              <w:t>01.09.2026</w:t>
            </w:r>
          </w:p>
        </w:tc>
        <w:tc>
          <w:tcPr>
            <w:tcW w:w="1843" w:type="dxa"/>
          </w:tcPr>
          <w:p w14:paraId="1964CD93" w14:textId="65954F26"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4B2F4436" w14:textId="268FC7FF" w:rsidR="00B339B3" w:rsidRPr="00310338" w:rsidRDefault="00B339B3" w:rsidP="00B339B3">
            <w:pPr>
              <w:rPr>
                <w:sz w:val="28"/>
                <w:szCs w:val="28"/>
                <w:lang w:val="az-Cyrl-AZ"/>
              </w:rPr>
            </w:pPr>
            <w:r w:rsidRPr="00310338">
              <w:rPr>
                <w:sz w:val="28"/>
                <w:szCs w:val="28"/>
                <w:lang w:val="az-Cyrl-AZ" w:eastAsia="ru-RU"/>
              </w:rPr>
              <w:t>Управління праці та соціального захисту населення Шосткинської міської ради</w:t>
            </w:r>
          </w:p>
        </w:tc>
      </w:tr>
      <w:tr w:rsidR="00B339B3" w:rsidRPr="00310338" w14:paraId="7EE3A706" w14:textId="77777777" w:rsidTr="00026799">
        <w:tc>
          <w:tcPr>
            <w:tcW w:w="1696" w:type="dxa"/>
          </w:tcPr>
          <w:p w14:paraId="06D5A70A" w14:textId="2EBB58E5" w:rsidR="00B339B3" w:rsidRPr="00310338" w:rsidRDefault="00B339B3" w:rsidP="00B339B3">
            <w:pPr>
              <w:jc w:val="center"/>
              <w:rPr>
                <w:sz w:val="28"/>
                <w:szCs w:val="28"/>
                <w:lang w:eastAsia="ru-RU"/>
              </w:rPr>
            </w:pPr>
            <w:r w:rsidRPr="00727B00">
              <w:rPr>
                <w:sz w:val="28"/>
                <w:szCs w:val="28"/>
                <w:lang w:eastAsia="ru-RU"/>
              </w:rPr>
              <w:t>02.09.2026</w:t>
            </w:r>
          </w:p>
        </w:tc>
        <w:tc>
          <w:tcPr>
            <w:tcW w:w="1843" w:type="dxa"/>
          </w:tcPr>
          <w:p w14:paraId="4D75D8A4" w14:textId="2C0A5712"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3D04DEC9" w14:textId="74F85B2C" w:rsidR="00B339B3" w:rsidRPr="00310338" w:rsidRDefault="00B339B3" w:rsidP="00B339B3">
            <w:pPr>
              <w:rPr>
                <w:sz w:val="28"/>
                <w:szCs w:val="28"/>
                <w:lang w:val="az-Cyrl-AZ"/>
              </w:rPr>
            </w:pPr>
            <w:r w:rsidRPr="00310338">
              <w:rPr>
                <w:sz w:val="28"/>
                <w:szCs w:val="28"/>
                <w:lang w:val="az-Cyrl-AZ" w:eastAsia="ru-RU"/>
              </w:rPr>
              <w:t>Управління освіти</w:t>
            </w:r>
            <w:r w:rsidRPr="00310338">
              <w:rPr>
                <w:sz w:val="28"/>
                <w:szCs w:val="28"/>
                <w:lang w:val="ru-RU" w:eastAsia="ru-RU"/>
              </w:rPr>
              <w:t xml:space="preserve"> </w:t>
            </w:r>
            <w:r w:rsidRPr="00310338">
              <w:rPr>
                <w:sz w:val="28"/>
                <w:szCs w:val="28"/>
                <w:lang w:val="az-Cyrl-AZ" w:eastAsia="ru-RU"/>
              </w:rPr>
              <w:t>Шосткинської міської ради</w:t>
            </w:r>
          </w:p>
        </w:tc>
      </w:tr>
      <w:tr w:rsidR="00B339B3" w:rsidRPr="00310338" w14:paraId="3827EE78" w14:textId="77777777" w:rsidTr="00026799">
        <w:tc>
          <w:tcPr>
            <w:tcW w:w="1696" w:type="dxa"/>
          </w:tcPr>
          <w:p w14:paraId="1FEEE376" w14:textId="6EF433D4" w:rsidR="00B339B3" w:rsidRPr="00727B00" w:rsidRDefault="00B339B3" w:rsidP="00B339B3">
            <w:pPr>
              <w:jc w:val="center"/>
              <w:rPr>
                <w:sz w:val="28"/>
                <w:szCs w:val="28"/>
                <w:lang w:eastAsia="ru-RU"/>
              </w:rPr>
            </w:pPr>
            <w:r w:rsidRPr="00727B00">
              <w:rPr>
                <w:sz w:val="28"/>
                <w:szCs w:val="28"/>
                <w:lang w:eastAsia="ru-RU"/>
              </w:rPr>
              <w:t>03.09.2026</w:t>
            </w:r>
          </w:p>
        </w:tc>
        <w:tc>
          <w:tcPr>
            <w:tcW w:w="1843" w:type="dxa"/>
          </w:tcPr>
          <w:p w14:paraId="2A98D6F2" w14:textId="23BB2774"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447ADAC7" w14:textId="76CEA982" w:rsidR="00B339B3" w:rsidRPr="00310338" w:rsidRDefault="00B339B3" w:rsidP="00B339B3">
            <w:pPr>
              <w:rPr>
                <w:sz w:val="28"/>
                <w:szCs w:val="28"/>
                <w:lang w:val="az-Cyrl-AZ"/>
              </w:rPr>
            </w:pPr>
            <w:r w:rsidRPr="00310338">
              <w:rPr>
                <w:sz w:val="28"/>
                <w:szCs w:val="28"/>
                <w:lang w:val="az-Cyrl-AZ" w:eastAsia="ru-RU"/>
              </w:rPr>
              <w:t>Управління житлово-комунального господарства Шосткинської міської ради</w:t>
            </w:r>
          </w:p>
        </w:tc>
      </w:tr>
      <w:tr w:rsidR="00B339B3" w:rsidRPr="00310338" w14:paraId="41DE1AA4" w14:textId="77777777" w:rsidTr="00026799">
        <w:tc>
          <w:tcPr>
            <w:tcW w:w="1696" w:type="dxa"/>
          </w:tcPr>
          <w:p w14:paraId="53DCF5FA" w14:textId="00B0DB13" w:rsidR="00B339B3" w:rsidRPr="00727B00" w:rsidRDefault="00B339B3" w:rsidP="00B339B3">
            <w:pPr>
              <w:jc w:val="center"/>
              <w:rPr>
                <w:sz w:val="28"/>
                <w:szCs w:val="28"/>
                <w:lang w:eastAsia="ru-RU"/>
              </w:rPr>
            </w:pPr>
            <w:r w:rsidRPr="00727B00">
              <w:rPr>
                <w:sz w:val="28"/>
                <w:szCs w:val="28"/>
                <w:lang w:eastAsia="ru-RU"/>
              </w:rPr>
              <w:lastRenderedPageBreak/>
              <w:t>04.09.2026</w:t>
            </w:r>
          </w:p>
        </w:tc>
        <w:tc>
          <w:tcPr>
            <w:tcW w:w="1843" w:type="dxa"/>
          </w:tcPr>
          <w:p w14:paraId="5ED54B70" w14:textId="5DE565C7"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37BBFCCD" w14:textId="7149CA3F" w:rsidR="00B339B3" w:rsidRPr="00310338" w:rsidRDefault="00B339B3" w:rsidP="00B339B3">
            <w:pPr>
              <w:rPr>
                <w:sz w:val="28"/>
                <w:szCs w:val="28"/>
                <w:lang w:val="az-Cyrl-AZ"/>
              </w:rPr>
            </w:pPr>
            <w:r w:rsidRPr="00310338">
              <w:rPr>
                <w:sz w:val="28"/>
                <w:szCs w:val="28"/>
                <w:lang w:val="az-Cyrl-AZ" w:eastAsia="ru-RU"/>
              </w:rPr>
              <w:t>Управління культури, туризму та охорони культурної спадщини Шосткинської міської ради</w:t>
            </w:r>
          </w:p>
        </w:tc>
      </w:tr>
      <w:tr w:rsidR="00B339B3" w:rsidRPr="00310338" w14:paraId="0C2253B0" w14:textId="77777777" w:rsidTr="00026799">
        <w:tc>
          <w:tcPr>
            <w:tcW w:w="1696" w:type="dxa"/>
          </w:tcPr>
          <w:p w14:paraId="06C732C4" w14:textId="1BF130E6" w:rsidR="00B339B3" w:rsidRPr="00727B00" w:rsidRDefault="00B339B3" w:rsidP="00B339B3">
            <w:pPr>
              <w:jc w:val="center"/>
              <w:rPr>
                <w:sz w:val="28"/>
                <w:szCs w:val="28"/>
                <w:lang w:eastAsia="ru-RU"/>
              </w:rPr>
            </w:pPr>
            <w:r w:rsidRPr="00727B00">
              <w:rPr>
                <w:sz w:val="28"/>
                <w:szCs w:val="28"/>
                <w:lang w:eastAsia="ru-RU"/>
              </w:rPr>
              <w:t>07.09.2026</w:t>
            </w:r>
          </w:p>
        </w:tc>
        <w:tc>
          <w:tcPr>
            <w:tcW w:w="1843" w:type="dxa"/>
          </w:tcPr>
          <w:p w14:paraId="22F344C6" w14:textId="447E7EED"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36E0D3FD" w14:textId="77777777" w:rsidR="00B339B3" w:rsidRPr="00310338" w:rsidRDefault="00B339B3" w:rsidP="00B339B3">
            <w:pPr>
              <w:rPr>
                <w:sz w:val="28"/>
                <w:szCs w:val="28"/>
                <w:lang w:val="az-Cyrl-AZ" w:eastAsia="ru-RU"/>
              </w:rPr>
            </w:pPr>
            <w:r w:rsidRPr="00310338">
              <w:rPr>
                <w:sz w:val="28"/>
                <w:szCs w:val="28"/>
                <w:lang w:val="az-Cyrl-AZ" w:eastAsia="ru-RU"/>
              </w:rPr>
              <w:t xml:space="preserve">Виконавчий комітет </w:t>
            </w:r>
          </w:p>
          <w:p w14:paraId="69A222EA" w14:textId="6A31698C" w:rsidR="00B339B3" w:rsidRPr="00310338" w:rsidRDefault="00B339B3" w:rsidP="00B339B3">
            <w:pPr>
              <w:rPr>
                <w:sz w:val="28"/>
                <w:szCs w:val="28"/>
                <w:lang w:val="az-Cyrl-AZ"/>
              </w:rPr>
            </w:pPr>
            <w:r w:rsidRPr="00310338">
              <w:rPr>
                <w:sz w:val="28"/>
                <w:szCs w:val="28"/>
                <w:lang w:val="az-Cyrl-AZ" w:eastAsia="ru-RU"/>
              </w:rPr>
              <w:t>Шосткинської міської ради</w:t>
            </w:r>
          </w:p>
        </w:tc>
      </w:tr>
      <w:tr w:rsidR="00B339B3" w:rsidRPr="00310338" w14:paraId="07F9E4DF" w14:textId="77777777" w:rsidTr="00026799">
        <w:tc>
          <w:tcPr>
            <w:tcW w:w="1696" w:type="dxa"/>
          </w:tcPr>
          <w:p w14:paraId="273ACD60" w14:textId="18CDF0C4" w:rsidR="00B339B3" w:rsidRPr="00727B00" w:rsidRDefault="00B339B3" w:rsidP="00B339B3">
            <w:pPr>
              <w:jc w:val="center"/>
              <w:rPr>
                <w:sz w:val="28"/>
                <w:szCs w:val="28"/>
                <w:lang w:eastAsia="ru-RU"/>
              </w:rPr>
            </w:pPr>
            <w:r w:rsidRPr="00727B00">
              <w:rPr>
                <w:sz w:val="28"/>
                <w:szCs w:val="28"/>
                <w:lang w:eastAsia="ru-RU"/>
              </w:rPr>
              <w:t>08.09.2026</w:t>
            </w:r>
          </w:p>
        </w:tc>
        <w:tc>
          <w:tcPr>
            <w:tcW w:w="1843" w:type="dxa"/>
          </w:tcPr>
          <w:p w14:paraId="15E5B006" w14:textId="43D818B3"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279E88FC" w14:textId="04AB1B7F" w:rsidR="00B339B3" w:rsidRPr="00310338" w:rsidRDefault="00B339B3" w:rsidP="00B339B3">
            <w:pPr>
              <w:rPr>
                <w:sz w:val="28"/>
                <w:szCs w:val="28"/>
                <w:lang w:val="az-Cyrl-AZ"/>
              </w:rPr>
            </w:pPr>
            <w:r w:rsidRPr="00310338">
              <w:rPr>
                <w:sz w:val="28"/>
                <w:szCs w:val="28"/>
                <w:lang w:val="az-Cyrl-AZ" w:eastAsia="ru-RU"/>
              </w:rPr>
              <w:t>КНП «ШЦРЛ» Шосткинської міської ради</w:t>
            </w:r>
          </w:p>
        </w:tc>
      </w:tr>
      <w:tr w:rsidR="00B339B3" w:rsidRPr="00310338" w14:paraId="75C11B6D" w14:textId="77777777" w:rsidTr="00026799">
        <w:tc>
          <w:tcPr>
            <w:tcW w:w="1696" w:type="dxa"/>
          </w:tcPr>
          <w:p w14:paraId="6AB43842" w14:textId="0C4617C4" w:rsidR="00B339B3" w:rsidRPr="00727B00" w:rsidRDefault="00B339B3" w:rsidP="00B339B3">
            <w:pPr>
              <w:jc w:val="center"/>
              <w:rPr>
                <w:sz w:val="28"/>
                <w:szCs w:val="28"/>
                <w:lang w:eastAsia="ru-RU"/>
              </w:rPr>
            </w:pPr>
            <w:r w:rsidRPr="00727B00">
              <w:rPr>
                <w:sz w:val="28"/>
                <w:szCs w:val="28"/>
                <w:lang w:eastAsia="ru-RU"/>
              </w:rPr>
              <w:t>09.09.2026</w:t>
            </w:r>
          </w:p>
        </w:tc>
        <w:tc>
          <w:tcPr>
            <w:tcW w:w="1843" w:type="dxa"/>
          </w:tcPr>
          <w:p w14:paraId="1EDF3BE2" w14:textId="54385342"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334A7F60" w14:textId="77777777" w:rsidR="00B339B3" w:rsidRPr="00310338" w:rsidRDefault="00B339B3" w:rsidP="00B339B3">
            <w:pPr>
              <w:rPr>
                <w:sz w:val="28"/>
                <w:szCs w:val="28"/>
                <w:lang w:val="az-Cyrl-AZ" w:eastAsia="ru-RU"/>
              </w:rPr>
            </w:pPr>
            <w:r w:rsidRPr="00310338">
              <w:rPr>
                <w:sz w:val="28"/>
                <w:szCs w:val="28"/>
                <w:lang w:val="az-Cyrl-AZ" w:eastAsia="ru-RU"/>
              </w:rPr>
              <w:t>КНП «Стоматологічна поліклініка»</w:t>
            </w:r>
          </w:p>
          <w:p w14:paraId="750902E6" w14:textId="4C054E1B" w:rsidR="00B339B3" w:rsidRPr="00310338" w:rsidRDefault="00B339B3" w:rsidP="00B339B3">
            <w:pPr>
              <w:rPr>
                <w:sz w:val="28"/>
                <w:szCs w:val="28"/>
                <w:lang w:val="az-Cyrl-AZ"/>
              </w:rPr>
            </w:pPr>
            <w:r w:rsidRPr="00310338">
              <w:rPr>
                <w:sz w:val="28"/>
                <w:szCs w:val="28"/>
                <w:lang w:val="az-Cyrl-AZ" w:eastAsia="ru-RU"/>
              </w:rPr>
              <w:t>Шосткинської міської ради</w:t>
            </w:r>
          </w:p>
        </w:tc>
      </w:tr>
      <w:tr w:rsidR="00B339B3" w:rsidRPr="00310338" w14:paraId="366C250E" w14:textId="77777777" w:rsidTr="00026799">
        <w:tc>
          <w:tcPr>
            <w:tcW w:w="1696" w:type="dxa"/>
          </w:tcPr>
          <w:p w14:paraId="1880C310" w14:textId="6DD65A08" w:rsidR="00B339B3" w:rsidRPr="00727B00" w:rsidRDefault="00B339B3" w:rsidP="00B339B3">
            <w:pPr>
              <w:jc w:val="center"/>
              <w:rPr>
                <w:sz w:val="28"/>
                <w:szCs w:val="28"/>
                <w:lang w:eastAsia="ru-RU"/>
              </w:rPr>
            </w:pPr>
            <w:r w:rsidRPr="00727B00">
              <w:rPr>
                <w:sz w:val="28"/>
                <w:szCs w:val="28"/>
                <w:lang w:eastAsia="ru-RU"/>
              </w:rPr>
              <w:t>10.09.2026</w:t>
            </w:r>
          </w:p>
        </w:tc>
        <w:tc>
          <w:tcPr>
            <w:tcW w:w="1843" w:type="dxa"/>
          </w:tcPr>
          <w:p w14:paraId="1EC7F071" w14:textId="0FDEE8B7"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02923F8C" w14:textId="77777777" w:rsidR="00B339B3" w:rsidRPr="00310338" w:rsidRDefault="00B339B3" w:rsidP="00B339B3">
            <w:pPr>
              <w:rPr>
                <w:sz w:val="28"/>
                <w:szCs w:val="28"/>
                <w:lang w:val="az-Cyrl-AZ" w:eastAsia="ru-RU"/>
              </w:rPr>
            </w:pPr>
            <w:r w:rsidRPr="00310338">
              <w:rPr>
                <w:sz w:val="28"/>
                <w:szCs w:val="28"/>
                <w:lang w:val="az-Cyrl-AZ" w:eastAsia="ru-RU"/>
              </w:rPr>
              <w:t>КНП «Дитяча лікарня»</w:t>
            </w:r>
          </w:p>
          <w:p w14:paraId="775FEF4C" w14:textId="3F9C9A40" w:rsidR="00B339B3" w:rsidRPr="00310338" w:rsidRDefault="00B339B3" w:rsidP="00B339B3">
            <w:pPr>
              <w:rPr>
                <w:sz w:val="28"/>
                <w:szCs w:val="28"/>
                <w:lang w:val="az-Cyrl-AZ"/>
              </w:rPr>
            </w:pPr>
            <w:r w:rsidRPr="00310338">
              <w:rPr>
                <w:sz w:val="28"/>
                <w:szCs w:val="28"/>
                <w:lang w:val="az-Cyrl-AZ" w:eastAsia="ru-RU"/>
              </w:rPr>
              <w:t>Шосткинської міської ради</w:t>
            </w:r>
          </w:p>
        </w:tc>
      </w:tr>
      <w:tr w:rsidR="00B339B3" w:rsidRPr="00310338" w14:paraId="4D93DECF" w14:textId="77777777" w:rsidTr="00026799">
        <w:tc>
          <w:tcPr>
            <w:tcW w:w="1696" w:type="dxa"/>
          </w:tcPr>
          <w:p w14:paraId="2C4E0543" w14:textId="3CD7979F" w:rsidR="00B339B3" w:rsidRPr="00727B00" w:rsidRDefault="00B339B3" w:rsidP="00B339B3">
            <w:pPr>
              <w:jc w:val="center"/>
              <w:rPr>
                <w:sz w:val="28"/>
                <w:szCs w:val="28"/>
                <w:lang w:eastAsia="ru-RU"/>
              </w:rPr>
            </w:pPr>
            <w:r w:rsidRPr="00727B00">
              <w:rPr>
                <w:sz w:val="28"/>
                <w:szCs w:val="28"/>
                <w:lang w:eastAsia="ru-RU"/>
              </w:rPr>
              <w:t>11.09.2026</w:t>
            </w:r>
          </w:p>
        </w:tc>
        <w:tc>
          <w:tcPr>
            <w:tcW w:w="1843" w:type="dxa"/>
          </w:tcPr>
          <w:p w14:paraId="482CA42C" w14:textId="759270DF"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75D67286" w14:textId="77777777" w:rsidR="00B339B3" w:rsidRPr="00310338" w:rsidRDefault="00B339B3" w:rsidP="00B339B3">
            <w:pPr>
              <w:rPr>
                <w:sz w:val="28"/>
                <w:szCs w:val="28"/>
                <w:lang w:val="az-Cyrl-AZ" w:eastAsia="ru-RU"/>
              </w:rPr>
            </w:pPr>
            <w:r w:rsidRPr="00310338">
              <w:rPr>
                <w:sz w:val="28"/>
                <w:szCs w:val="28"/>
                <w:lang w:val="az-Cyrl-AZ" w:eastAsia="ru-RU"/>
              </w:rPr>
              <w:t>КП «ВУВКГ»</w:t>
            </w:r>
          </w:p>
          <w:p w14:paraId="73A2F4BD" w14:textId="3EF47764" w:rsidR="00B339B3" w:rsidRPr="00310338" w:rsidRDefault="00B339B3" w:rsidP="00B339B3">
            <w:pPr>
              <w:rPr>
                <w:sz w:val="28"/>
                <w:szCs w:val="28"/>
                <w:lang w:val="az-Cyrl-AZ"/>
              </w:rPr>
            </w:pPr>
            <w:r w:rsidRPr="00310338">
              <w:rPr>
                <w:sz w:val="28"/>
                <w:szCs w:val="28"/>
                <w:lang w:val="az-Cyrl-AZ" w:eastAsia="ru-RU"/>
              </w:rPr>
              <w:t>Шосткинської міської ради</w:t>
            </w:r>
          </w:p>
        </w:tc>
      </w:tr>
      <w:tr w:rsidR="00B339B3" w:rsidRPr="00310338" w14:paraId="17F0FB6E" w14:textId="77777777" w:rsidTr="00026799">
        <w:tc>
          <w:tcPr>
            <w:tcW w:w="1696" w:type="dxa"/>
          </w:tcPr>
          <w:p w14:paraId="04DF9561" w14:textId="12EA6C9A" w:rsidR="00B339B3" w:rsidRPr="00727B00" w:rsidRDefault="00B339B3" w:rsidP="00B339B3">
            <w:pPr>
              <w:jc w:val="center"/>
              <w:rPr>
                <w:sz w:val="28"/>
                <w:szCs w:val="28"/>
                <w:lang w:eastAsia="ru-RU"/>
              </w:rPr>
            </w:pPr>
            <w:r w:rsidRPr="00727B00">
              <w:rPr>
                <w:sz w:val="28"/>
                <w:szCs w:val="28"/>
                <w:lang w:eastAsia="ru-RU"/>
              </w:rPr>
              <w:t>14.09.2026</w:t>
            </w:r>
          </w:p>
        </w:tc>
        <w:tc>
          <w:tcPr>
            <w:tcW w:w="1843" w:type="dxa"/>
          </w:tcPr>
          <w:p w14:paraId="10725387" w14:textId="0E01044A"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439502C8" w14:textId="77777777" w:rsidR="00B339B3" w:rsidRPr="00310338" w:rsidRDefault="00B339B3" w:rsidP="00B339B3">
            <w:pPr>
              <w:rPr>
                <w:sz w:val="28"/>
                <w:szCs w:val="28"/>
                <w:lang w:val="az-Cyrl-AZ" w:eastAsia="ru-RU"/>
              </w:rPr>
            </w:pPr>
            <w:r w:rsidRPr="00310338">
              <w:rPr>
                <w:sz w:val="28"/>
                <w:szCs w:val="28"/>
                <w:lang w:val="az-Cyrl-AZ" w:eastAsia="ru-RU"/>
              </w:rPr>
              <w:t>КП «Шостка міськсвітло»</w:t>
            </w:r>
          </w:p>
          <w:p w14:paraId="0CFB18BE" w14:textId="46988920" w:rsidR="00B339B3" w:rsidRPr="00310338" w:rsidRDefault="00B339B3" w:rsidP="00B339B3">
            <w:pPr>
              <w:rPr>
                <w:sz w:val="28"/>
                <w:szCs w:val="28"/>
                <w:lang w:val="az-Cyrl-AZ"/>
              </w:rPr>
            </w:pPr>
            <w:r w:rsidRPr="00310338">
              <w:rPr>
                <w:sz w:val="28"/>
                <w:szCs w:val="28"/>
                <w:lang w:val="az-Cyrl-AZ" w:eastAsia="ru-RU"/>
              </w:rPr>
              <w:t>Шосткинської міської ради</w:t>
            </w:r>
          </w:p>
        </w:tc>
      </w:tr>
      <w:tr w:rsidR="00B339B3" w:rsidRPr="00310338" w14:paraId="4CE1270F" w14:textId="77777777" w:rsidTr="004105F2">
        <w:tc>
          <w:tcPr>
            <w:tcW w:w="1696" w:type="dxa"/>
          </w:tcPr>
          <w:p w14:paraId="486978E0" w14:textId="74A450A6" w:rsidR="00B339B3" w:rsidRPr="00727B00" w:rsidRDefault="00B339B3" w:rsidP="00B339B3">
            <w:pPr>
              <w:jc w:val="center"/>
              <w:rPr>
                <w:sz w:val="28"/>
                <w:szCs w:val="28"/>
                <w:lang w:eastAsia="ru-RU"/>
              </w:rPr>
            </w:pPr>
            <w:r w:rsidRPr="00727B00">
              <w:rPr>
                <w:sz w:val="28"/>
                <w:szCs w:val="28"/>
                <w:lang w:eastAsia="ru-RU"/>
              </w:rPr>
              <w:t>15.09.2026</w:t>
            </w:r>
          </w:p>
        </w:tc>
        <w:tc>
          <w:tcPr>
            <w:tcW w:w="1843" w:type="dxa"/>
          </w:tcPr>
          <w:p w14:paraId="114F0803" w14:textId="580E464D"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6B7F9DB8" w14:textId="77777777" w:rsidR="009C3E76" w:rsidRPr="00310338" w:rsidRDefault="009C3E76" w:rsidP="009C3E76">
            <w:pPr>
              <w:rPr>
                <w:sz w:val="28"/>
                <w:szCs w:val="28"/>
                <w:lang w:val="az-Cyrl-AZ" w:eastAsia="ru-RU"/>
              </w:rPr>
            </w:pPr>
            <w:r w:rsidRPr="00310338">
              <w:rPr>
                <w:sz w:val="28"/>
                <w:szCs w:val="28"/>
                <w:lang w:val="az-Cyrl-AZ" w:eastAsia="ru-RU"/>
              </w:rPr>
              <w:t xml:space="preserve">КП </w:t>
            </w:r>
            <w:r w:rsidRPr="009C3E76">
              <w:rPr>
                <w:sz w:val="28"/>
                <w:szCs w:val="28"/>
                <w:lang w:val="az-Cyrl-AZ" w:eastAsia="ru-RU"/>
              </w:rPr>
              <w:t>«</w:t>
            </w:r>
            <w:r w:rsidRPr="00310338">
              <w:rPr>
                <w:sz w:val="28"/>
                <w:szCs w:val="28"/>
                <w:lang w:val="az-Cyrl-AZ" w:eastAsia="ru-RU"/>
              </w:rPr>
              <w:t>Шостка</w:t>
            </w:r>
            <w:r>
              <w:rPr>
                <w:sz w:val="28"/>
                <w:szCs w:val="28"/>
                <w:lang w:val="az-Cyrl-AZ" w:eastAsia="ru-RU"/>
              </w:rPr>
              <w:t>-</w:t>
            </w:r>
            <w:r w:rsidRPr="00310338">
              <w:rPr>
                <w:sz w:val="28"/>
                <w:szCs w:val="28"/>
                <w:lang w:val="az-Cyrl-AZ" w:eastAsia="ru-RU"/>
              </w:rPr>
              <w:t>Зеленбуд»</w:t>
            </w:r>
          </w:p>
          <w:p w14:paraId="1FF31E61" w14:textId="19D27F93" w:rsidR="00B339B3" w:rsidRPr="004105F2" w:rsidRDefault="009C3E76" w:rsidP="009C3E76">
            <w:pPr>
              <w:rPr>
                <w:sz w:val="28"/>
                <w:szCs w:val="28"/>
                <w:lang w:val="az-Cyrl-AZ"/>
              </w:rPr>
            </w:pPr>
            <w:r w:rsidRPr="00310338">
              <w:rPr>
                <w:sz w:val="28"/>
                <w:szCs w:val="28"/>
                <w:lang w:val="az-Cyrl-AZ" w:eastAsia="ru-RU"/>
              </w:rPr>
              <w:t>Шосткинської міської ради</w:t>
            </w:r>
          </w:p>
        </w:tc>
      </w:tr>
      <w:tr w:rsidR="00B339B3" w:rsidRPr="00310338" w14:paraId="44FD54B2" w14:textId="77777777" w:rsidTr="004105F2">
        <w:tc>
          <w:tcPr>
            <w:tcW w:w="1696" w:type="dxa"/>
          </w:tcPr>
          <w:p w14:paraId="441B0EE3" w14:textId="45A703C2" w:rsidR="00B339B3" w:rsidRPr="00727B00" w:rsidRDefault="00B339B3" w:rsidP="00B339B3">
            <w:pPr>
              <w:jc w:val="center"/>
              <w:rPr>
                <w:sz w:val="28"/>
                <w:szCs w:val="28"/>
                <w:lang w:eastAsia="ru-RU"/>
              </w:rPr>
            </w:pPr>
            <w:r w:rsidRPr="00727B00">
              <w:rPr>
                <w:sz w:val="28"/>
                <w:szCs w:val="28"/>
                <w:lang w:eastAsia="ru-RU"/>
              </w:rPr>
              <w:t>16.09.2026</w:t>
            </w:r>
          </w:p>
        </w:tc>
        <w:tc>
          <w:tcPr>
            <w:tcW w:w="1843" w:type="dxa"/>
          </w:tcPr>
          <w:p w14:paraId="5D16F547" w14:textId="36ABD363"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54CC8453" w14:textId="41C7A804" w:rsidR="00B339B3" w:rsidRPr="004105F2" w:rsidRDefault="00B339B3" w:rsidP="00B339B3">
            <w:pPr>
              <w:rPr>
                <w:sz w:val="28"/>
                <w:szCs w:val="28"/>
                <w:lang w:val="az-Cyrl-AZ"/>
              </w:rPr>
            </w:pPr>
            <w:r w:rsidRPr="004105F2">
              <w:rPr>
                <w:sz w:val="28"/>
                <w:szCs w:val="28"/>
                <w:lang w:val="az-Cyrl-AZ" w:eastAsia="ru-RU"/>
              </w:rPr>
              <w:t>ТОВ «ЗОЛОТИЙ ДИМ</w:t>
            </w:r>
            <w:r w:rsidRPr="004105F2">
              <w:rPr>
                <w:sz w:val="28"/>
                <w:szCs w:val="28"/>
                <w:lang w:eastAsia="ru-RU"/>
              </w:rPr>
              <w:t>»</w:t>
            </w:r>
          </w:p>
        </w:tc>
      </w:tr>
      <w:tr w:rsidR="00B339B3" w:rsidRPr="00310338" w14:paraId="2977AE64" w14:textId="77777777" w:rsidTr="004105F2">
        <w:tc>
          <w:tcPr>
            <w:tcW w:w="1696" w:type="dxa"/>
          </w:tcPr>
          <w:p w14:paraId="070211F5" w14:textId="3B714AC2" w:rsidR="00B339B3" w:rsidRPr="00727B00" w:rsidRDefault="00B339B3" w:rsidP="00B339B3">
            <w:pPr>
              <w:jc w:val="center"/>
              <w:rPr>
                <w:sz w:val="28"/>
                <w:szCs w:val="28"/>
                <w:lang w:eastAsia="ru-RU"/>
              </w:rPr>
            </w:pPr>
            <w:r w:rsidRPr="00727B00">
              <w:rPr>
                <w:sz w:val="28"/>
                <w:szCs w:val="28"/>
                <w:lang w:eastAsia="ru-RU"/>
              </w:rPr>
              <w:t>17.09.2026</w:t>
            </w:r>
          </w:p>
        </w:tc>
        <w:tc>
          <w:tcPr>
            <w:tcW w:w="1843" w:type="dxa"/>
          </w:tcPr>
          <w:p w14:paraId="7577A497" w14:textId="78D94784"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09F224BA" w14:textId="23856AE3" w:rsidR="00B339B3" w:rsidRPr="004105F2" w:rsidRDefault="00B339B3" w:rsidP="00B339B3">
            <w:pPr>
              <w:rPr>
                <w:sz w:val="28"/>
                <w:szCs w:val="28"/>
                <w:lang w:val="az-Cyrl-AZ"/>
              </w:rPr>
            </w:pPr>
            <w:r w:rsidRPr="004105F2">
              <w:rPr>
                <w:sz w:val="28"/>
                <w:szCs w:val="28"/>
                <w:lang w:val="az-Cyrl-AZ" w:eastAsia="ru-RU"/>
              </w:rPr>
              <w:t>ДП «Шосткинський агролісгосп</w:t>
            </w:r>
            <w:r w:rsidRPr="004105F2">
              <w:rPr>
                <w:sz w:val="28"/>
                <w:szCs w:val="28"/>
                <w:lang w:eastAsia="ru-RU"/>
              </w:rPr>
              <w:t>»</w:t>
            </w:r>
          </w:p>
        </w:tc>
      </w:tr>
      <w:tr w:rsidR="00B339B3" w:rsidRPr="00310338" w14:paraId="61EE9F39" w14:textId="77777777" w:rsidTr="004105F2">
        <w:tc>
          <w:tcPr>
            <w:tcW w:w="1696" w:type="dxa"/>
          </w:tcPr>
          <w:p w14:paraId="304ED587" w14:textId="044DCAA6" w:rsidR="00B339B3" w:rsidRPr="00727B00" w:rsidRDefault="00B339B3" w:rsidP="00B339B3">
            <w:pPr>
              <w:jc w:val="center"/>
              <w:rPr>
                <w:sz w:val="28"/>
                <w:szCs w:val="28"/>
                <w:lang w:eastAsia="ru-RU"/>
              </w:rPr>
            </w:pPr>
            <w:r w:rsidRPr="00727B00">
              <w:rPr>
                <w:sz w:val="28"/>
                <w:szCs w:val="28"/>
                <w:lang w:eastAsia="ru-RU"/>
              </w:rPr>
              <w:t>18.09.2026</w:t>
            </w:r>
          </w:p>
        </w:tc>
        <w:tc>
          <w:tcPr>
            <w:tcW w:w="1843" w:type="dxa"/>
          </w:tcPr>
          <w:p w14:paraId="5B6271D6" w14:textId="429988E4"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6AB5F7C1" w14:textId="50623A3D" w:rsidR="00B339B3" w:rsidRPr="004105F2" w:rsidRDefault="00B339B3" w:rsidP="00B339B3">
            <w:pPr>
              <w:rPr>
                <w:sz w:val="28"/>
                <w:szCs w:val="28"/>
                <w:lang w:val="az-Cyrl-AZ"/>
              </w:rPr>
            </w:pPr>
            <w:r w:rsidRPr="004105F2">
              <w:rPr>
                <w:sz w:val="28"/>
                <w:szCs w:val="28"/>
                <w:lang w:val="az-Cyrl-AZ" w:eastAsia="ru-RU"/>
              </w:rPr>
              <w:t>ТОВ «ВАНТ</w:t>
            </w:r>
            <w:r w:rsidRPr="004105F2">
              <w:rPr>
                <w:sz w:val="28"/>
                <w:szCs w:val="28"/>
                <w:lang w:eastAsia="ru-RU"/>
              </w:rPr>
              <w:t>» ЛТД</w:t>
            </w:r>
          </w:p>
        </w:tc>
      </w:tr>
      <w:tr w:rsidR="00B339B3" w:rsidRPr="00310338" w14:paraId="41FDCA86" w14:textId="77777777" w:rsidTr="004105F2">
        <w:tc>
          <w:tcPr>
            <w:tcW w:w="1696" w:type="dxa"/>
          </w:tcPr>
          <w:p w14:paraId="09161D1A" w14:textId="3763F16F" w:rsidR="00B339B3" w:rsidRPr="00727B00" w:rsidRDefault="00B339B3" w:rsidP="00B339B3">
            <w:pPr>
              <w:jc w:val="center"/>
              <w:rPr>
                <w:sz w:val="28"/>
                <w:szCs w:val="28"/>
                <w:lang w:eastAsia="ru-RU"/>
              </w:rPr>
            </w:pPr>
            <w:r w:rsidRPr="00727B00">
              <w:rPr>
                <w:sz w:val="28"/>
                <w:szCs w:val="28"/>
                <w:lang w:eastAsia="ru-RU"/>
              </w:rPr>
              <w:t>21.09.2026</w:t>
            </w:r>
          </w:p>
        </w:tc>
        <w:tc>
          <w:tcPr>
            <w:tcW w:w="1843" w:type="dxa"/>
          </w:tcPr>
          <w:p w14:paraId="3067358E" w14:textId="17256913"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027E4A87" w14:textId="636123B4" w:rsidR="00B339B3" w:rsidRPr="004105F2" w:rsidRDefault="00B339B3" w:rsidP="00B339B3">
            <w:pPr>
              <w:rPr>
                <w:sz w:val="28"/>
                <w:szCs w:val="28"/>
                <w:lang w:val="az-Cyrl-AZ"/>
              </w:rPr>
            </w:pPr>
            <w:r w:rsidRPr="004105F2">
              <w:rPr>
                <w:sz w:val="28"/>
                <w:szCs w:val="28"/>
              </w:rPr>
              <w:t>ТОВ ФІРМА «УКРПРОМУПРОВАДЖЕННЯ ЛТД»</w:t>
            </w:r>
          </w:p>
        </w:tc>
      </w:tr>
      <w:tr w:rsidR="00B339B3" w:rsidRPr="00310338" w14:paraId="45F1482A" w14:textId="77777777" w:rsidTr="004105F2">
        <w:tc>
          <w:tcPr>
            <w:tcW w:w="1696" w:type="dxa"/>
          </w:tcPr>
          <w:p w14:paraId="2E6CF1DF" w14:textId="103212D5" w:rsidR="00B339B3" w:rsidRPr="00727B00" w:rsidRDefault="00B339B3" w:rsidP="00B339B3">
            <w:pPr>
              <w:jc w:val="center"/>
              <w:rPr>
                <w:sz w:val="28"/>
                <w:szCs w:val="28"/>
                <w:lang w:eastAsia="ru-RU"/>
              </w:rPr>
            </w:pPr>
            <w:r w:rsidRPr="00727B00">
              <w:rPr>
                <w:sz w:val="28"/>
                <w:szCs w:val="28"/>
                <w:lang w:eastAsia="ru-RU"/>
              </w:rPr>
              <w:t>22.09.2026</w:t>
            </w:r>
          </w:p>
        </w:tc>
        <w:tc>
          <w:tcPr>
            <w:tcW w:w="1843" w:type="dxa"/>
          </w:tcPr>
          <w:p w14:paraId="2487BD87" w14:textId="113CB401"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067EB4F8" w14:textId="20A39FA9" w:rsidR="00B339B3" w:rsidRPr="004105F2" w:rsidRDefault="00B339B3" w:rsidP="00B339B3">
            <w:pPr>
              <w:rPr>
                <w:sz w:val="28"/>
                <w:szCs w:val="28"/>
                <w:lang w:val="az-Cyrl-AZ"/>
              </w:rPr>
            </w:pPr>
            <w:r w:rsidRPr="004105F2">
              <w:rPr>
                <w:spacing w:val="-4"/>
                <w:sz w:val="28"/>
                <w:szCs w:val="28"/>
              </w:rPr>
              <w:t>ТОВ «ВАЛМІ ГРУП»</w:t>
            </w:r>
          </w:p>
        </w:tc>
      </w:tr>
      <w:tr w:rsidR="00B339B3" w:rsidRPr="00310338" w14:paraId="53C92F74" w14:textId="77777777" w:rsidTr="004105F2">
        <w:tc>
          <w:tcPr>
            <w:tcW w:w="1696" w:type="dxa"/>
          </w:tcPr>
          <w:p w14:paraId="503FE0EF" w14:textId="6C09313F" w:rsidR="00B339B3" w:rsidRPr="00727B00" w:rsidRDefault="00B339B3" w:rsidP="00B339B3">
            <w:pPr>
              <w:jc w:val="center"/>
              <w:rPr>
                <w:sz w:val="28"/>
                <w:szCs w:val="28"/>
                <w:lang w:eastAsia="ru-RU"/>
              </w:rPr>
            </w:pPr>
            <w:r w:rsidRPr="00727B00">
              <w:rPr>
                <w:sz w:val="28"/>
                <w:szCs w:val="28"/>
                <w:lang w:eastAsia="ru-RU"/>
              </w:rPr>
              <w:t>23.09.2026</w:t>
            </w:r>
          </w:p>
        </w:tc>
        <w:tc>
          <w:tcPr>
            <w:tcW w:w="1843" w:type="dxa"/>
          </w:tcPr>
          <w:p w14:paraId="3DA51D19" w14:textId="60D24362"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025A0D9F" w14:textId="4030E61E" w:rsidR="00B339B3" w:rsidRPr="004105F2" w:rsidRDefault="00B339B3" w:rsidP="00B339B3">
            <w:pPr>
              <w:rPr>
                <w:sz w:val="28"/>
                <w:szCs w:val="28"/>
                <w:lang w:val="az-Cyrl-AZ"/>
              </w:rPr>
            </w:pPr>
            <w:r w:rsidRPr="004105F2">
              <w:rPr>
                <w:sz w:val="28"/>
                <w:szCs w:val="28"/>
                <w:lang w:val="az-Cyrl-AZ"/>
              </w:rPr>
              <w:t>ПП «Шляховик-Шостка</w:t>
            </w:r>
            <w:r w:rsidRPr="004105F2">
              <w:rPr>
                <w:spacing w:val="-4"/>
                <w:sz w:val="28"/>
                <w:szCs w:val="28"/>
              </w:rPr>
              <w:t>»</w:t>
            </w:r>
          </w:p>
        </w:tc>
      </w:tr>
      <w:tr w:rsidR="00B339B3" w:rsidRPr="00310338" w14:paraId="6E9DFF7D" w14:textId="77777777" w:rsidTr="004105F2">
        <w:tc>
          <w:tcPr>
            <w:tcW w:w="1696" w:type="dxa"/>
          </w:tcPr>
          <w:p w14:paraId="7B58DCAE" w14:textId="37B31CBF" w:rsidR="00B339B3" w:rsidRPr="00727B00" w:rsidRDefault="00B339B3" w:rsidP="00B339B3">
            <w:pPr>
              <w:jc w:val="center"/>
              <w:rPr>
                <w:sz w:val="28"/>
                <w:szCs w:val="28"/>
                <w:lang w:eastAsia="ru-RU"/>
              </w:rPr>
            </w:pPr>
            <w:r w:rsidRPr="00727B00">
              <w:rPr>
                <w:sz w:val="28"/>
                <w:szCs w:val="28"/>
                <w:lang w:eastAsia="ru-RU"/>
              </w:rPr>
              <w:t>24.09.2026</w:t>
            </w:r>
          </w:p>
        </w:tc>
        <w:tc>
          <w:tcPr>
            <w:tcW w:w="1843" w:type="dxa"/>
          </w:tcPr>
          <w:p w14:paraId="1B1701E3" w14:textId="7D6FE934"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5CB032E9" w14:textId="2EF8F0EE" w:rsidR="00B339B3" w:rsidRPr="004105F2" w:rsidRDefault="00B339B3" w:rsidP="00B339B3">
            <w:pPr>
              <w:rPr>
                <w:sz w:val="28"/>
                <w:szCs w:val="28"/>
                <w:lang w:val="az-Cyrl-AZ"/>
              </w:rPr>
            </w:pPr>
            <w:r w:rsidRPr="004105F2">
              <w:rPr>
                <w:sz w:val="28"/>
                <w:szCs w:val="28"/>
                <w:lang w:val="az-Cyrl-AZ"/>
              </w:rPr>
              <w:t>ТОВ «ПРОГНОЗ»</w:t>
            </w:r>
          </w:p>
        </w:tc>
      </w:tr>
      <w:tr w:rsidR="00B339B3" w:rsidRPr="00310338" w14:paraId="1FB3B874" w14:textId="77777777" w:rsidTr="004105F2">
        <w:tc>
          <w:tcPr>
            <w:tcW w:w="1696" w:type="dxa"/>
          </w:tcPr>
          <w:p w14:paraId="0AF671C5" w14:textId="6D62A3BA" w:rsidR="00B339B3" w:rsidRPr="00727B00" w:rsidRDefault="00B339B3" w:rsidP="00B339B3">
            <w:pPr>
              <w:jc w:val="center"/>
              <w:rPr>
                <w:sz w:val="28"/>
                <w:szCs w:val="28"/>
                <w:lang w:eastAsia="ru-RU"/>
              </w:rPr>
            </w:pPr>
            <w:r w:rsidRPr="00727B00">
              <w:rPr>
                <w:sz w:val="28"/>
                <w:szCs w:val="28"/>
                <w:lang w:eastAsia="ru-RU"/>
              </w:rPr>
              <w:t>25.09.2026</w:t>
            </w:r>
          </w:p>
        </w:tc>
        <w:tc>
          <w:tcPr>
            <w:tcW w:w="1843" w:type="dxa"/>
          </w:tcPr>
          <w:p w14:paraId="2B774CF0" w14:textId="49527197"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1ACF59C6" w14:textId="1F3FA0BF" w:rsidR="00B339B3" w:rsidRPr="004105F2" w:rsidRDefault="00B339B3" w:rsidP="00B339B3">
            <w:pPr>
              <w:rPr>
                <w:sz w:val="28"/>
                <w:szCs w:val="28"/>
                <w:lang w:val="az-Cyrl-AZ"/>
              </w:rPr>
            </w:pPr>
            <w:r w:rsidRPr="004105F2">
              <w:rPr>
                <w:sz w:val="28"/>
                <w:szCs w:val="28"/>
                <w:lang w:val="az-Cyrl-AZ" w:eastAsia="ru-RU"/>
              </w:rPr>
              <w:t>ТОВ «Шосткинський елеватор»</w:t>
            </w:r>
          </w:p>
        </w:tc>
      </w:tr>
      <w:tr w:rsidR="00B339B3" w:rsidRPr="00310338" w14:paraId="720A52C8" w14:textId="77777777" w:rsidTr="004105F2">
        <w:tc>
          <w:tcPr>
            <w:tcW w:w="1696" w:type="dxa"/>
          </w:tcPr>
          <w:p w14:paraId="7B78763B" w14:textId="7C2FF653" w:rsidR="00B339B3" w:rsidRPr="00727B00" w:rsidRDefault="00B339B3" w:rsidP="00B339B3">
            <w:pPr>
              <w:jc w:val="center"/>
              <w:rPr>
                <w:sz w:val="28"/>
                <w:szCs w:val="28"/>
                <w:lang w:eastAsia="ru-RU"/>
              </w:rPr>
            </w:pPr>
            <w:r w:rsidRPr="00727B00">
              <w:rPr>
                <w:sz w:val="28"/>
                <w:szCs w:val="28"/>
                <w:lang w:eastAsia="ru-RU"/>
              </w:rPr>
              <w:t>28.09.2026</w:t>
            </w:r>
          </w:p>
        </w:tc>
        <w:tc>
          <w:tcPr>
            <w:tcW w:w="1843" w:type="dxa"/>
          </w:tcPr>
          <w:p w14:paraId="575CAEBE" w14:textId="7ADC97E0"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19A88BDD" w14:textId="67068166" w:rsidR="00B339B3" w:rsidRPr="004105F2" w:rsidRDefault="00B339B3" w:rsidP="00B339B3">
            <w:pPr>
              <w:rPr>
                <w:sz w:val="28"/>
                <w:szCs w:val="28"/>
                <w:lang w:val="az-Cyrl-AZ"/>
              </w:rPr>
            </w:pPr>
            <w:r w:rsidRPr="004105F2">
              <w:rPr>
                <w:sz w:val="28"/>
                <w:szCs w:val="28"/>
                <w:lang w:val="az-Cyrl-AZ" w:eastAsia="ru-RU"/>
              </w:rPr>
              <w:t>ТОВ «ПЛЮС» ЛТД</w:t>
            </w:r>
          </w:p>
        </w:tc>
      </w:tr>
      <w:tr w:rsidR="00B339B3" w:rsidRPr="00310338" w14:paraId="185813C2" w14:textId="77777777" w:rsidTr="004105F2">
        <w:tc>
          <w:tcPr>
            <w:tcW w:w="1696" w:type="dxa"/>
          </w:tcPr>
          <w:p w14:paraId="11D74C36" w14:textId="5709D3C0" w:rsidR="00B339B3" w:rsidRPr="00727B00" w:rsidRDefault="00B339B3" w:rsidP="00B339B3">
            <w:pPr>
              <w:jc w:val="center"/>
              <w:rPr>
                <w:sz w:val="28"/>
                <w:szCs w:val="28"/>
                <w:lang w:eastAsia="ru-RU"/>
              </w:rPr>
            </w:pPr>
            <w:r w:rsidRPr="00727B00">
              <w:rPr>
                <w:sz w:val="28"/>
                <w:szCs w:val="28"/>
                <w:lang w:eastAsia="ru-RU"/>
              </w:rPr>
              <w:t>29.09.2026</w:t>
            </w:r>
          </w:p>
        </w:tc>
        <w:tc>
          <w:tcPr>
            <w:tcW w:w="1843" w:type="dxa"/>
          </w:tcPr>
          <w:p w14:paraId="0B9376D5" w14:textId="7BBB6D66"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33427A3C" w14:textId="7F9F00DD" w:rsidR="00B339B3" w:rsidRPr="004105F2" w:rsidRDefault="00B339B3" w:rsidP="00B339B3">
            <w:pPr>
              <w:rPr>
                <w:sz w:val="28"/>
                <w:szCs w:val="28"/>
                <w:lang w:val="az-Cyrl-AZ"/>
              </w:rPr>
            </w:pPr>
            <w:r w:rsidRPr="004105F2">
              <w:rPr>
                <w:sz w:val="28"/>
                <w:szCs w:val="28"/>
                <w:lang w:val="az-Cyrl-AZ" w:eastAsia="ru-RU"/>
              </w:rPr>
              <w:t>ПрАТ «Шосткинський хлібокомбінат»</w:t>
            </w:r>
          </w:p>
        </w:tc>
      </w:tr>
      <w:tr w:rsidR="00B339B3" w:rsidRPr="00310338" w14:paraId="05EF4DFF" w14:textId="77777777" w:rsidTr="004105F2">
        <w:tc>
          <w:tcPr>
            <w:tcW w:w="1696" w:type="dxa"/>
          </w:tcPr>
          <w:p w14:paraId="40B3EFB1" w14:textId="2F0D417F" w:rsidR="00B339B3" w:rsidRPr="00727B00" w:rsidRDefault="00B339B3" w:rsidP="00B339B3">
            <w:pPr>
              <w:jc w:val="center"/>
              <w:rPr>
                <w:sz w:val="28"/>
                <w:szCs w:val="28"/>
                <w:lang w:eastAsia="ru-RU"/>
              </w:rPr>
            </w:pPr>
            <w:r w:rsidRPr="00727B00">
              <w:rPr>
                <w:sz w:val="28"/>
                <w:szCs w:val="28"/>
                <w:lang w:eastAsia="ru-RU"/>
              </w:rPr>
              <w:t>30.09.2026</w:t>
            </w:r>
          </w:p>
        </w:tc>
        <w:tc>
          <w:tcPr>
            <w:tcW w:w="1843" w:type="dxa"/>
          </w:tcPr>
          <w:p w14:paraId="51FF2846" w14:textId="6060DA2A"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44B8F081" w14:textId="11F1242F" w:rsidR="00B339B3" w:rsidRPr="004105F2" w:rsidRDefault="00B339B3" w:rsidP="00B339B3">
            <w:pPr>
              <w:rPr>
                <w:sz w:val="28"/>
                <w:szCs w:val="28"/>
                <w:lang w:val="az-Cyrl-AZ"/>
              </w:rPr>
            </w:pPr>
            <w:r w:rsidRPr="004105F2">
              <w:rPr>
                <w:sz w:val="28"/>
                <w:szCs w:val="28"/>
                <w:lang w:val="az-Cyrl-AZ" w:eastAsia="ru-RU"/>
              </w:rPr>
              <w:t>ПрАТ «ЛАКТАЛІС СУМИ»</w:t>
            </w:r>
          </w:p>
        </w:tc>
      </w:tr>
    </w:tbl>
    <w:p w14:paraId="2266CE04" w14:textId="77777777" w:rsidR="007104AD" w:rsidRDefault="007104AD" w:rsidP="006764D0">
      <w:pPr>
        <w:jc w:val="both"/>
        <w:rPr>
          <w:sz w:val="28"/>
          <w:szCs w:val="28"/>
          <w:lang w:eastAsia="ru-RU"/>
        </w:rPr>
      </w:pPr>
    </w:p>
    <w:p w14:paraId="5CFA31D7" w14:textId="77777777" w:rsidR="00C72933" w:rsidRDefault="00C72933" w:rsidP="006764D0">
      <w:pPr>
        <w:jc w:val="both"/>
        <w:rPr>
          <w:sz w:val="28"/>
          <w:szCs w:val="28"/>
          <w:lang w:eastAsia="ru-RU"/>
        </w:rPr>
      </w:pPr>
    </w:p>
    <w:p w14:paraId="0556DC67" w14:textId="77777777" w:rsidR="00C72933" w:rsidRDefault="00C72933" w:rsidP="006764D0">
      <w:pPr>
        <w:jc w:val="both"/>
        <w:rPr>
          <w:sz w:val="28"/>
          <w:szCs w:val="28"/>
          <w:lang w:eastAsia="ru-RU"/>
        </w:rPr>
      </w:pPr>
    </w:p>
    <w:p w14:paraId="77F6883B" w14:textId="491B0586" w:rsidR="00AB4A23" w:rsidRPr="001E707B" w:rsidRDefault="00156446" w:rsidP="006764D0">
      <w:pPr>
        <w:jc w:val="both"/>
        <w:rPr>
          <w:sz w:val="28"/>
          <w:szCs w:val="28"/>
          <w:lang w:eastAsia="ru-RU"/>
        </w:rPr>
      </w:pPr>
      <w:r>
        <w:rPr>
          <w:sz w:val="28"/>
          <w:szCs w:val="28"/>
          <w:lang w:eastAsia="ru-RU"/>
        </w:rPr>
        <w:t>Керуючий справами виконкому                                         Олена КРАВЧЕНКО</w:t>
      </w:r>
    </w:p>
    <w:sectPr w:rsidR="00AB4A23" w:rsidRPr="001E707B" w:rsidSect="005423B3">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8DCF" w14:textId="77777777" w:rsidR="007A0798" w:rsidRDefault="007A0798" w:rsidP="00B63AE2">
      <w:r>
        <w:separator/>
      </w:r>
    </w:p>
  </w:endnote>
  <w:endnote w:type="continuationSeparator" w:id="0">
    <w:p w14:paraId="15BD0B60" w14:textId="77777777" w:rsidR="007A0798" w:rsidRDefault="007A0798" w:rsidP="00B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C53A" w14:textId="77777777" w:rsidR="007A0798" w:rsidRDefault="007A0798" w:rsidP="00B63AE2">
      <w:r>
        <w:separator/>
      </w:r>
    </w:p>
  </w:footnote>
  <w:footnote w:type="continuationSeparator" w:id="0">
    <w:p w14:paraId="76A024D5" w14:textId="77777777" w:rsidR="007A0798" w:rsidRDefault="007A0798" w:rsidP="00B63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FEC"/>
    <w:multiLevelType w:val="multilevel"/>
    <w:tmpl w:val="24A663BE"/>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21DF1134"/>
    <w:multiLevelType w:val="hybridMultilevel"/>
    <w:tmpl w:val="26725890"/>
    <w:lvl w:ilvl="0" w:tplc="0419000F">
      <w:start w:val="1"/>
      <w:numFmt w:val="decimal"/>
      <w:lvlText w:val="%1."/>
      <w:lvlJc w:val="left"/>
      <w:pPr>
        <w:ind w:left="720" w:hanging="360"/>
      </w:pPr>
    </w:lvl>
    <w:lvl w:ilvl="1" w:tplc="1FBCF0A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26610C"/>
    <w:multiLevelType w:val="hybridMultilevel"/>
    <w:tmpl w:val="8A10E88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02D6F53"/>
    <w:multiLevelType w:val="multilevel"/>
    <w:tmpl w:val="13F60FCA"/>
    <w:lvl w:ilvl="0">
      <w:start w:val="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abstractNum w:abstractNumId="4" w15:restartNumberingAfterBreak="0">
    <w:nsid w:val="6F3D44C3"/>
    <w:multiLevelType w:val="hybridMultilevel"/>
    <w:tmpl w:val="0E58C08E"/>
    <w:lvl w:ilvl="0" w:tplc="9D02ED24">
      <w:start w:val="1"/>
      <w:numFmt w:val="decimal"/>
      <w:lvlText w:val="%1."/>
      <w:lvlJc w:val="left"/>
      <w:pPr>
        <w:ind w:left="1069" w:hanging="360"/>
      </w:pPr>
      <w:rPr>
        <w:rFonts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4D0"/>
    <w:rsid w:val="00026799"/>
    <w:rsid w:val="00061797"/>
    <w:rsid w:val="00090B33"/>
    <w:rsid w:val="000912F4"/>
    <w:rsid w:val="00094703"/>
    <w:rsid w:val="000B243C"/>
    <w:rsid w:val="000C1C38"/>
    <w:rsid w:val="000E457F"/>
    <w:rsid w:val="00124F22"/>
    <w:rsid w:val="00140E2D"/>
    <w:rsid w:val="001468A8"/>
    <w:rsid w:val="00152DF7"/>
    <w:rsid w:val="00156446"/>
    <w:rsid w:val="00157ADC"/>
    <w:rsid w:val="001A3240"/>
    <w:rsid w:val="001A364B"/>
    <w:rsid w:val="001B2745"/>
    <w:rsid w:val="001B3F24"/>
    <w:rsid w:val="001B6BCB"/>
    <w:rsid w:val="001C05F6"/>
    <w:rsid w:val="001C1173"/>
    <w:rsid w:val="001E667A"/>
    <w:rsid w:val="001F45F1"/>
    <w:rsid w:val="001F5853"/>
    <w:rsid w:val="00216F8F"/>
    <w:rsid w:val="0023263C"/>
    <w:rsid w:val="00287110"/>
    <w:rsid w:val="00292D75"/>
    <w:rsid w:val="002A308D"/>
    <w:rsid w:val="002B35B4"/>
    <w:rsid w:val="002B61EF"/>
    <w:rsid w:val="002D373C"/>
    <w:rsid w:val="002E5233"/>
    <w:rsid w:val="002F6BEC"/>
    <w:rsid w:val="002F73F9"/>
    <w:rsid w:val="00310338"/>
    <w:rsid w:val="00344001"/>
    <w:rsid w:val="00347E31"/>
    <w:rsid w:val="00351C51"/>
    <w:rsid w:val="00364608"/>
    <w:rsid w:val="00372AAA"/>
    <w:rsid w:val="0038144B"/>
    <w:rsid w:val="0039535F"/>
    <w:rsid w:val="0039672F"/>
    <w:rsid w:val="003B79C4"/>
    <w:rsid w:val="003C2474"/>
    <w:rsid w:val="003D3DBC"/>
    <w:rsid w:val="003F27F8"/>
    <w:rsid w:val="004105F2"/>
    <w:rsid w:val="00413217"/>
    <w:rsid w:val="004161D7"/>
    <w:rsid w:val="004223BA"/>
    <w:rsid w:val="00436C3F"/>
    <w:rsid w:val="004417D8"/>
    <w:rsid w:val="00454D31"/>
    <w:rsid w:val="004622B2"/>
    <w:rsid w:val="00482C6D"/>
    <w:rsid w:val="004E5C07"/>
    <w:rsid w:val="004E5DE5"/>
    <w:rsid w:val="004F2369"/>
    <w:rsid w:val="00500516"/>
    <w:rsid w:val="00526CF2"/>
    <w:rsid w:val="005423B3"/>
    <w:rsid w:val="0054700F"/>
    <w:rsid w:val="005518E0"/>
    <w:rsid w:val="005519EC"/>
    <w:rsid w:val="005733A2"/>
    <w:rsid w:val="0059050A"/>
    <w:rsid w:val="00592C41"/>
    <w:rsid w:val="005B6ACB"/>
    <w:rsid w:val="005B74B3"/>
    <w:rsid w:val="005D4848"/>
    <w:rsid w:val="005E4982"/>
    <w:rsid w:val="005E7E9C"/>
    <w:rsid w:val="005F4E67"/>
    <w:rsid w:val="00605826"/>
    <w:rsid w:val="0063178D"/>
    <w:rsid w:val="00632E7C"/>
    <w:rsid w:val="00647CCF"/>
    <w:rsid w:val="00657C5B"/>
    <w:rsid w:val="006764D0"/>
    <w:rsid w:val="00692588"/>
    <w:rsid w:val="00697B5F"/>
    <w:rsid w:val="006C4C1C"/>
    <w:rsid w:val="006C7CE8"/>
    <w:rsid w:val="006F113D"/>
    <w:rsid w:val="007104AD"/>
    <w:rsid w:val="00727B00"/>
    <w:rsid w:val="00727D71"/>
    <w:rsid w:val="00763226"/>
    <w:rsid w:val="007924BB"/>
    <w:rsid w:val="00792693"/>
    <w:rsid w:val="007962BF"/>
    <w:rsid w:val="007A0798"/>
    <w:rsid w:val="007C156F"/>
    <w:rsid w:val="007E560E"/>
    <w:rsid w:val="007F009C"/>
    <w:rsid w:val="00837E45"/>
    <w:rsid w:val="0085110D"/>
    <w:rsid w:val="00867A80"/>
    <w:rsid w:val="00880ABF"/>
    <w:rsid w:val="008878C8"/>
    <w:rsid w:val="008B18EC"/>
    <w:rsid w:val="00905217"/>
    <w:rsid w:val="0091091E"/>
    <w:rsid w:val="0092538E"/>
    <w:rsid w:val="00926AFE"/>
    <w:rsid w:val="00957B85"/>
    <w:rsid w:val="00980A0E"/>
    <w:rsid w:val="0098344B"/>
    <w:rsid w:val="009C3E76"/>
    <w:rsid w:val="009C65C6"/>
    <w:rsid w:val="009D6AFE"/>
    <w:rsid w:val="009F2AF7"/>
    <w:rsid w:val="00A075B7"/>
    <w:rsid w:val="00A17D05"/>
    <w:rsid w:val="00A416ED"/>
    <w:rsid w:val="00A57AAD"/>
    <w:rsid w:val="00AA00E1"/>
    <w:rsid w:val="00AB1C8B"/>
    <w:rsid w:val="00AB4A23"/>
    <w:rsid w:val="00AD67A3"/>
    <w:rsid w:val="00AE48BA"/>
    <w:rsid w:val="00AE53BA"/>
    <w:rsid w:val="00AF17AD"/>
    <w:rsid w:val="00AF3DBB"/>
    <w:rsid w:val="00B0183E"/>
    <w:rsid w:val="00B339B3"/>
    <w:rsid w:val="00B533E3"/>
    <w:rsid w:val="00B63AE2"/>
    <w:rsid w:val="00B67A31"/>
    <w:rsid w:val="00BA314F"/>
    <w:rsid w:val="00BA3E41"/>
    <w:rsid w:val="00BC0911"/>
    <w:rsid w:val="00BD123A"/>
    <w:rsid w:val="00BD4BBD"/>
    <w:rsid w:val="00BF36C9"/>
    <w:rsid w:val="00C03283"/>
    <w:rsid w:val="00C048C9"/>
    <w:rsid w:val="00C05703"/>
    <w:rsid w:val="00C15BE3"/>
    <w:rsid w:val="00C27231"/>
    <w:rsid w:val="00C331B4"/>
    <w:rsid w:val="00C335D5"/>
    <w:rsid w:val="00C36C36"/>
    <w:rsid w:val="00C66EEB"/>
    <w:rsid w:val="00C72933"/>
    <w:rsid w:val="00C8145D"/>
    <w:rsid w:val="00C908AC"/>
    <w:rsid w:val="00CA7DE5"/>
    <w:rsid w:val="00CB1B31"/>
    <w:rsid w:val="00CD404A"/>
    <w:rsid w:val="00CE0084"/>
    <w:rsid w:val="00CE0793"/>
    <w:rsid w:val="00D0192D"/>
    <w:rsid w:val="00D079B0"/>
    <w:rsid w:val="00D22691"/>
    <w:rsid w:val="00D467B2"/>
    <w:rsid w:val="00D52465"/>
    <w:rsid w:val="00D77797"/>
    <w:rsid w:val="00D82550"/>
    <w:rsid w:val="00D834A9"/>
    <w:rsid w:val="00D9129D"/>
    <w:rsid w:val="00DC0815"/>
    <w:rsid w:val="00DD4DD2"/>
    <w:rsid w:val="00DE03A3"/>
    <w:rsid w:val="00DF46AA"/>
    <w:rsid w:val="00E06477"/>
    <w:rsid w:val="00E11D30"/>
    <w:rsid w:val="00E33810"/>
    <w:rsid w:val="00E46F5C"/>
    <w:rsid w:val="00E57A3D"/>
    <w:rsid w:val="00E8043F"/>
    <w:rsid w:val="00E80A1A"/>
    <w:rsid w:val="00E824AF"/>
    <w:rsid w:val="00E97DBE"/>
    <w:rsid w:val="00EA2312"/>
    <w:rsid w:val="00EA3E00"/>
    <w:rsid w:val="00EA3FD9"/>
    <w:rsid w:val="00ED0837"/>
    <w:rsid w:val="00ED532C"/>
    <w:rsid w:val="00EE3C7A"/>
    <w:rsid w:val="00EE6BEE"/>
    <w:rsid w:val="00EE73FD"/>
    <w:rsid w:val="00EF3D19"/>
    <w:rsid w:val="00EF481D"/>
    <w:rsid w:val="00F0709A"/>
    <w:rsid w:val="00F22553"/>
    <w:rsid w:val="00F237AB"/>
    <w:rsid w:val="00F25755"/>
    <w:rsid w:val="00F302C2"/>
    <w:rsid w:val="00F478F5"/>
    <w:rsid w:val="00F65E2D"/>
    <w:rsid w:val="00F95584"/>
    <w:rsid w:val="00F95AAD"/>
    <w:rsid w:val="00FB56C1"/>
    <w:rsid w:val="00FC5FDB"/>
    <w:rsid w:val="00FD02F7"/>
    <w:rsid w:val="00FD5016"/>
    <w:rsid w:val="00FF439F"/>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D92F"/>
  <w15:chartTrackingRefBased/>
  <w15:docId w15:val="{6AAEE225-F9AD-4A46-AC89-A8AFBA44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4D0"/>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semiHidden/>
    <w:unhideWhenUsed/>
    <w:qFormat/>
    <w:rsid w:val="006764D0"/>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DC081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64D0"/>
    <w:rPr>
      <w:rFonts w:ascii="Arial" w:eastAsia="Times New Roman" w:hAnsi="Arial" w:cs="Arial"/>
      <w:b/>
      <w:bCs/>
      <w:i/>
      <w:iCs/>
      <w:sz w:val="28"/>
      <w:szCs w:val="28"/>
      <w:lang w:val="uk-UA" w:eastAsia="uk-UA"/>
    </w:rPr>
  </w:style>
  <w:style w:type="paragraph" w:styleId="a3">
    <w:name w:val="header"/>
    <w:basedOn w:val="a"/>
    <w:link w:val="a4"/>
    <w:rsid w:val="006764D0"/>
    <w:pPr>
      <w:tabs>
        <w:tab w:val="center" w:pos="4153"/>
        <w:tab w:val="right" w:pos="8306"/>
      </w:tabs>
    </w:pPr>
    <w:rPr>
      <w:sz w:val="28"/>
      <w:szCs w:val="20"/>
      <w:lang w:eastAsia="ru-RU"/>
    </w:rPr>
  </w:style>
  <w:style w:type="character" w:customStyle="1" w:styleId="a4">
    <w:name w:val="Верхний колонтитул Знак"/>
    <w:basedOn w:val="a0"/>
    <w:link w:val="a3"/>
    <w:rsid w:val="006764D0"/>
    <w:rPr>
      <w:rFonts w:ascii="Times New Roman" w:eastAsia="Times New Roman" w:hAnsi="Times New Roman" w:cs="Times New Roman"/>
      <w:sz w:val="28"/>
      <w:szCs w:val="20"/>
      <w:lang w:val="uk-UA" w:eastAsia="ru-RU"/>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Знак,Знак1 Знак2,Знак"/>
    <w:basedOn w:val="a"/>
    <w:link w:val="a6"/>
    <w:uiPriority w:val="99"/>
    <w:qFormat/>
    <w:rsid w:val="00DC0815"/>
    <w:pPr>
      <w:spacing w:before="100" w:beforeAutospacing="1" w:after="100" w:afterAutospacing="1"/>
    </w:pPr>
    <w:rPr>
      <w:lang w:val="ru-RU" w:eastAsia="ru-RU"/>
    </w:rPr>
  </w:style>
  <w:style w:type="character" w:customStyle="1" w:styleId="a6">
    <w:name w:val="Обычный (Интернет)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1"/>
    <w:link w:val="a5"/>
    <w:uiPriority w:val="99"/>
    <w:locked/>
    <w:rsid w:val="00DC081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C0815"/>
    <w:rPr>
      <w:rFonts w:asciiTheme="majorHAnsi" w:eastAsiaTheme="majorEastAsia" w:hAnsiTheme="majorHAnsi" w:cstheme="majorBidi"/>
      <w:color w:val="1F4D78" w:themeColor="accent1" w:themeShade="7F"/>
      <w:sz w:val="24"/>
      <w:szCs w:val="24"/>
      <w:lang w:val="uk-UA" w:eastAsia="uk-UA"/>
    </w:rPr>
  </w:style>
  <w:style w:type="table" w:styleId="a7">
    <w:name w:val="Table Grid"/>
    <w:basedOn w:val="a1"/>
    <w:uiPriority w:val="59"/>
    <w:rsid w:val="00E80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A7DE5"/>
    <w:rPr>
      <w:rFonts w:ascii="Segoe UI" w:hAnsi="Segoe UI" w:cs="Segoe UI"/>
      <w:sz w:val="18"/>
      <w:szCs w:val="18"/>
    </w:rPr>
  </w:style>
  <w:style w:type="character" w:customStyle="1" w:styleId="a9">
    <w:name w:val="Текст выноски Знак"/>
    <w:basedOn w:val="a0"/>
    <w:link w:val="a8"/>
    <w:uiPriority w:val="99"/>
    <w:semiHidden/>
    <w:rsid w:val="00CA7DE5"/>
    <w:rPr>
      <w:rFonts w:ascii="Segoe UI" w:eastAsia="Times New Roman" w:hAnsi="Segoe UI" w:cs="Segoe UI"/>
      <w:sz w:val="18"/>
      <w:szCs w:val="18"/>
      <w:lang w:val="uk-UA" w:eastAsia="uk-UA"/>
    </w:rPr>
  </w:style>
  <w:style w:type="paragraph" w:styleId="aa">
    <w:name w:val="footer"/>
    <w:basedOn w:val="a"/>
    <w:link w:val="ab"/>
    <w:uiPriority w:val="99"/>
    <w:unhideWhenUsed/>
    <w:rsid w:val="00B63AE2"/>
    <w:pPr>
      <w:tabs>
        <w:tab w:val="center" w:pos="4677"/>
        <w:tab w:val="right" w:pos="9355"/>
      </w:tabs>
    </w:pPr>
  </w:style>
  <w:style w:type="character" w:customStyle="1" w:styleId="ab">
    <w:name w:val="Нижний колонтитул Знак"/>
    <w:basedOn w:val="a0"/>
    <w:link w:val="aa"/>
    <w:uiPriority w:val="99"/>
    <w:rsid w:val="00B63AE2"/>
    <w:rPr>
      <w:rFonts w:ascii="Times New Roman" w:eastAsia="Times New Roman" w:hAnsi="Times New Roman" w:cs="Times New Roman"/>
      <w:sz w:val="24"/>
      <w:szCs w:val="24"/>
      <w:lang w:val="uk-UA" w:eastAsia="uk-UA"/>
    </w:rPr>
  </w:style>
  <w:style w:type="paragraph" w:styleId="ac">
    <w:name w:val="List Paragraph"/>
    <w:basedOn w:val="a"/>
    <w:uiPriority w:val="99"/>
    <w:qFormat/>
    <w:rsid w:val="0039535F"/>
    <w:pPr>
      <w:ind w:left="708"/>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1597B-0E5E-4334-838F-079B6FF0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4740</Words>
  <Characters>2702</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cp:lastPrinted>2026-06-23T07:12:00Z</cp:lastPrinted>
  <dcterms:created xsi:type="dcterms:W3CDTF">2026-06-30T05:35:00Z</dcterms:created>
  <dcterms:modified xsi:type="dcterms:W3CDTF">2026-07-01T11:55:00Z</dcterms:modified>
</cp:coreProperties>
</file>