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5A" w:rsidRPr="00B81DCF" w:rsidRDefault="007A1A5A" w:rsidP="007A1A5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</w:t>
      </w:r>
      <w:r w:rsidRPr="00B81DCF">
        <w:rPr>
          <w:b/>
          <w:sz w:val="28"/>
          <w:szCs w:val="28"/>
          <w:lang w:val="uk-UA"/>
        </w:rPr>
        <w:t xml:space="preserve">Інформація </w:t>
      </w:r>
    </w:p>
    <w:p w:rsidR="007A1A5A" w:rsidRPr="00B81DCF" w:rsidRDefault="007A1A5A" w:rsidP="007A1A5A">
      <w:pPr>
        <w:jc w:val="center"/>
        <w:rPr>
          <w:b/>
          <w:sz w:val="28"/>
          <w:szCs w:val="28"/>
          <w:lang w:val="uk-UA"/>
        </w:rPr>
      </w:pPr>
      <w:r w:rsidRPr="00B81DCF">
        <w:rPr>
          <w:b/>
          <w:sz w:val="28"/>
          <w:szCs w:val="28"/>
          <w:lang w:val="uk-UA"/>
        </w:rPr>
        <w:t xml:space="preserve">про виконання бюджету Шосткинської міської територіальної громади за </w:t>
      </w:r>
      <w:r w:rsidR="00283A13" w:rsidRPr="00B81DCF">
        <w:rPr>
          <w:b/>
          <w:sz w:val="28"/>
          <w:szCs w:val="28"/>
          <w:lang w:val="uk-UA"/>
        </w:rPr>
        <w:t>9 місяців</w:t>
      </w:r>
      <w:r w:rsidR="00265B1C" w:rsidRPr="00B81DCF">
        <w:rPr>
          <w:sz w:val="28"/>
          <w:szCs w:val="28"/>
          <w:lang w:val="uk-UA"/>
        </w:rPr>
        <w:t xml:space="preserve"> </w:t>
      </w:r>
      <w:r w:rsidRPr="00B81DCF">
        <w:rPr>
          <w:b/>
          <w:sz w:val="28"/>
          <w:szCs w:val="28"/>
          <w:lang w:val="uk-UA"/>
        </w:rPr>
        <w:t>202</w:t>
      </w:r>
      <w:r w:rsidR="00C50CE3" w:rsidRPr="00B81DCF">
        <w:rPr>
          <w:b/>
          <w:sz w:val="28"/>
          <w:szCs w:val="28"/>
          <w:lang w:val="uk-UA"/>
        </w:rPr>
        <w:t>2</w:t>
      </w:r>
      <w:r w:rsidRPr="00B81DCF">
        <w:rPr>
          <w:b/>
          <w:sz w:val="28"/>
          <w:szCs w:val="28"/>
          <w:lang w:val="uk-UA"/>
        </w:rPr>
        <w:t xml:space="preserve"> р</w:t>
      </w:r>
      <w:r w:rsidR="00265B1C" w:rsidRPr="00B81DCF">
        <w:rPr>
          <w:b/>
          <w:sz w:val="28"/>
          <w:szCs w:val="28"/>
          <w:lang w:val="uk-UA"/>
        </w:rPr>
        <w:t>о</w:t>
      </w:r>
      <w:r w:rsidRPr="00B81DCF">
        <w:rPr>
          <w:b/>
          <w:sz w:val="28"/>
          <w:szCs w:val="28"/>
          <w:lang w:val="uk-UA"/>
        </w:rPr>
        <w:t>к</w:t>
      </w:r>
      <w:r w:rsidR="00265B1C" w:rsidRPr="00B81DCF">
        <w:rPr>
          <w:b/>
          <w:sz w:val="28"/>
          <w:szCs w:val="28"/>
          <w:lang w:val="uk-UA"/>
        </w:rPr>
        <w:t>у</w:t>
      </w:r>
    </w:p>
    <w:p w:rsidR="007A1A5A" w:rsidRPr="00B81DCF" w:rsidRDefault="007A1A5A" w:rsidP="007A1A5A">
      <w:pPr>
        <w:rPr>
          <w:b/>
          <w:color w:val="000000" w:themeColor="text1"/>
          <w:sz w:val="28"/>
          <w:szCs w:val="28"/>
          <w:lang w:val="uk-UA"/>
        </w:rPr>
      </w:pPr>
    </w:p>
    <w:p w:rsidR="00265B1C" w:rsidRPr="00B81DCF" w:rsidRDefault="00265B1C" w:rsidP="00265B1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283A13" w:rsidRPr="00B81DCF">
        <w:rPr>
          <w:color w:val="000000" w:themeColor="text1"/>
          <w:sz w:val="28"/>
          <w:szCs w:val="28"/>
          <w:lang w:val="uk-UA"/>
        </w:rPr>
        <w:t>9 місяців</w:t>
      </w:r>
      <w:r w:rsidRPr="00B81DCF">
        <w:rPr>
          <w:color w:val="000000" w:themeColor="text1"/>
          <w:sz w:val="28"/>
          <w:szCs w:val="28"/>
          <w:lang w:val="uk-UA"/>
        </w:rPr>
        <w:t xml:space="preserve"> 2022 року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бюджету Шосткинської міської територіальної громади надійшло доходів у сумі </w:t>
      </w:r>
      <w:r w:rsidR="00283A1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528668,6</w:t>
      </w:r>
      <w:r w:rsidR="00FE112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</w:t>
      </w:r>
      <w:r w:rsidR="00283A1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ис.грн., що становить 79,9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</w:t>
      </w:r>
      <w:r w:rsidRPr="00B81DCF">
        <w:rPr>
          <w:color w:val="000000" w:themeColor="text1"/>
          <w:sz w:val="28"/>
          <w:szCs w:val="28"/>
          <w:lang w:val="uk-UA"/>
        </w:rPr>
        <w:t>до річного плану</w:t>
      </w:r>
      <w:r w:rsidR="002C4ADE" w:rsidRPr="00B81DCF">
        <w:rPr>
          <w:color w:val="000000" w:themeColor="text1"/>
          <w:sz w:val="28"/>
          <w:szCs w:val="28"/>
          <w:lang w:val="uk-UA"/>
        </w:rPr>
        <w:t>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загального фонду бюджету за </w:t>
      </w:r>
      <w:r w:rsidR="00283A13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отримано </w:t>
      </w:r>
      <w:r w:rsidR="00283A1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525286,2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283A1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81,5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</w:t>
      </w:r>
      <w:r w:rsidR="002C4ADE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C4ADE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 спеціальному фонду надходження склали </w:t>
      </w:r>
      <w:r w:rsidR="00283A1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3382,5 тис.грн., або 19,4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 до планових показників</w:t>
      </w:r>
      <w:r w:rsidR="002C4ADE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 структурі доходів бюджету Шосткинської міської територіальної громади за </w:t>
      </w:r>
      <w:r w:rsidR="00A83B7C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</w:rPr>
        <w:t xml:space="preserve">2022 року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питома вага власних надходжень складає </w:t>
      </w:r>
      <w:r w:rsidR="00A83B7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70,9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%, офіційних трансфертів </w:t>
      </w:r>
      <w:r w:rsidR="00A83B7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E112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A83B7C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</w:rPr>
        <w:t xml:space="preserve">2022 року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офіційних трансфертів одержано у сумі </w:t>
      </w:r>
      <w:r w:rsidR="00A83B7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153773,9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A83B7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76</w:t>
      </w:r>
      <w:r w:rsidR="00FE112C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,6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затверджених показників на рік. </w:t>
      </w:r>
      <w:r w:rsidRPr="00B81DCF">
        <w:rPr>
          <w:color w:val="000000" w:themeColor="text1"/>
          <w:sz w:val="28"/>
          <w:szCs w:val="28"/>
          <w:lang w:val="uk-UA"/>
        </w:rPr>
        <w:t xml:space="preserve">Це на </w:t>
      </w:r>
      <w:r w:rsidR="00A83B7C" w:rsidRPr="00B81DCF">
        <w:rPr>
          <w:color w:val="000000" w:themeColor="text1"/>
          <w:sz w:val="28"/>
          <w:szCs w:val="28"/>
          <w:lang w:val="uk-UA"/>
        </w:rPr>
        <w:t>18794,1</w:t>
      </w:r>
      <w:r w:rsidRPr="00B81DCF">
        <w:rPr>
          <w:color w:val="000000" w:themeColor="text1"/>
          <w:sz w:val="28"/>
          <w:szCs w:val="28"/>
          <w:lang w:val="uk-UA"/>
        </w:rPr>
        <w:t xml:space="preserve">тис.грн., або на </w:t>
      </w:r>
      <w:r w:rsidR="00A83B7C" w:rsidRPr="00B81DCF">
        <w:rPr>
          <w:color w:val="000000" w:themeColor="text1"/>
          <w:sz w:val="28"/>
          <w:szCs w:val="28"/>
          <w:lang w:val="uk-UA"/>
        </w:rPr>
        <w:t>10,9</w:t>
      </w:r>
      <w:r w:rsidRPr="00B81DCF">
        <w:rPr>
          <w:color w:val="000000" w:themeColor="text1"/>
          <w:sz w:val="28"/>
          <w:szCs w:val="28"/>
          <w:lang w:val="uk-UA"/>
        </w:rPr>
        <w:t xml:space="preserve"> % </w:t>
      </w:r>
      <w:r w:rsidR="00FE112C" w:rsidRPr="00B81DCF">
        <w:rPr>
          <w:color w:val="000000" w:themeColor="text1"/>
          <w:sz w:val="28"/>
          <w:szCs w:val="28"/>
          <w:lang w:val="uk-UA"/>
        </w:rPr>
        <w:t>менше</w:t>
      </w:r>
      <w:r w:rsidRPr="00B81DCF">
        <w:rPr>
          <w:color w:val="000000" w:themeColor="text1"/>
          <w:sz w:val="28"/>
          <w:szCs w:val="28"/>
          <w:lang w:val="uk-UA"/>
        </w:rPr>
        <w:t xml:space="preserve"> ніж за </w:t>
      </w:r>
      <w:r w:rsidR="00A83B7C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="00FE112C" w:rsidRPr="00B81DCF">
        <w:rPr>
          <w:color w:val="000000" w:themeColor="text1"/>
          <w:sz w:val="28"/>
          <w:szCs w:val="28"/>
          <w:lang w:val="uk-UA"/>
        </w:rPr>
        <w:t xml:space="preserve"> </w:t>
      </w:r>
      <w:r w:rsidRPr="00B81DCF">
        <w:rPr>
          <w:color w:val="000000" w:themeColor="text1"/>
          <w:sz w:val="28"/>
          <w:szCs w:val="28"/>
          <w:lang w:val="uk-UA"/>
        </w:rPr>
        <w:t>2021 року.</w:t>
      </w:r>
    </w:p>
    <w:p w:rsidR="00265B1C" w:rsidRPr="00B81DCF" w:rsidRDefault="00265B1C" w:rsidP="00265B1C">
      <w:pPr>
        <w:pStyle w:val="a7"/>
        <w:ind w:left="0" w:firstLine="565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</w:rPr>
        <w:t xml:space="preserve">Сума </w:t>
      </w:r>
      <w:r w:rsidRPr="008D5FA7">
        <w:rPr>
          <w:color w:val="000000" w:themeColor="text1"/>
          <w:sz w:val="28"/>
          <w:szCs w:val="28"/>
          <w:lang w:val="uk-UA"/>
        </w:rPr>
        <w:t>базової дотації</w:t>
      </w:r>
      <w:r w:rsidRPr="00B81DCF">
        <w:rPr>
          <w:color w:val="000000" w:themeColor="text1"/>
          <w:sz w:val="28"/>
          <w:szCs w:val="28"/>
          <w:lang w:val="uk-UA"/>
        </w:rPr>
        <w:t xml:space="preserve">  за </w:t>
      </w:r>
      <w:r w:rsidR="00A83B7C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</w:rPr>
        <w:t xml:space="preserve">2022 року склала </w:t>
      </w:r>
      <w:r w:rsidR="00790968" w:rsidRPr="00B81DCF">
        <w:rPr>
          <w:color w:val="000000" w:themeColor="text1"/>
          <w:sz w:val="28"/>
          <w:szCs w:val="28"/>
          <w:lang w:val="uk-UA"/>
        </w:rPr>
        <w:t>37485,9 тис.грн. (75</w:t>
      </w:r>
      <w:r w:rsidR="008D5FA7">
        <w:rPr>
          <w:color w:val="000000" w:themeColor="text1"/>
          <w:sz w:val="28"/>
          <w:szCs w:val="28"/>
          <w:lang w:val="uk-UA"/>
        </w:rPr>
        <w:t>,0% до річних призначень)</w:t>
      </w:r>
      <w:r w:rsidRPr="00B81DCF">
        <w:rPr>
          <w:color w:val="000000" w:themeColor="text1"/>
          <w:sz w:val="28"/>
          <w:szCs w:val="28"/>
          <w:lang w:val="uk-UA"/>
        </w:rPr>
        <w:t>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790968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</w:rPr>
        <w:t xml:space="preserve">2022 року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бюджету Шосткинської міської територіальної громади надійшло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субвенцій з державного бюджету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 суму – </w:t>
      </w:r>
      <w:r w:rsidR="00790968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112155,3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 (</w:t>
      </w:r>
      <w:r w:rsidR="00790968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77,1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 до річних призначень ), у тому числі:</w:t>
      </w:r>
    </w:p>
    <w:p w:rsidR="00790968" w:rsidRPr="00B81DCF" w:rsidRDefault="00265B1C" w:rsidP="00790968">
      <w:pPr>
        <w:pStyle w:val="a7"/>
        <w:ind w:left="0" w:firstLine="565"/>
        <w:jc w:val="both"/>
        <w:rPr>
          <w:b/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освітньої субвенції – </w:t>
      </w:r>
      <w:r w:rsidR="00790968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112155,3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790968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77,1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 річних призначень, </w:t>
      </w:r>
      <w:r w:rsidRPr="00B81DCF">
        <w:rPr>
          <w:color w:val="000000" w:themeColor="text1"/>
          <w:sz w:val="28"/>
          <w:szCs w:val="28"/>
          <w:lang w:val="uk-UA"/>
        </w:rPr>
        <w:t xml:space="preserve">що більше від надходжень за </w:t>
      </w:r>
      <w:r w:rsidR="00790968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="00CB60CC" w:rsidRPr="00B81DCF">
        <w:rPr>
          <w:color w:val="000000" w:themeColor="text1"/>
          <w:sz w:val="28"/>
          <w:szCs w:val="28"/>
          <w:lang w:val="uk-UA"/>
        </w:rPr>
        <w:t xml:space="preserve">2021 року на </w:t>
      </w:r>
      <w:r w:rsidR="00790968" w:rsidRPr="00B81DCF">
        <w:rPr>
          <w:color w:val="000000" w:themeColor="text1"/>
          <w:sz w:val="28"/>
          <w:szCs w:val="28"/>
          <w:lang w:val="uk-UA"/>
        </w:rPr>
        <w:t>7813,6</w:t>
      </w:r>
      <w:r w:rsidR="002C4ADE" w:rsidRPr="00B81D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81DCF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DCF">
        <w:rPr>
          <w:color w:val="000000" w:themeColor="text1"/>
          <w:sz w:val="28"/>
          <w:szCs w:val="28"/>
          <w:lang w:val="uk-UA"/>
        </w:rPr>
        <w:t xml:space="preserve">., або </w:t>
      </w:r>
      <w:r w:rsidR="00790968" w:rsidRPr="00B81DCF">
        <w:rPr>
          <w:color w:val="000000" w:themeColor="text1"/>
          <w:sz w:val="28"/>
          <w:szCs w:val="28"/>
          <w:lang w:val="uk-UA"/>
        </w:rPr>
        <w:t>7,5</w:t>
      </w:r>
      <w:r w:rsidRPr="00B81DCF">
        <w:rPr>
          <w:color w:val="000000" w:themeColor="text1"/>
          <w:sz w:val="28"/>
          <w:szCs w:val="28"/>
          <w:lang w:val="uk-UA"/>
        </w:rPr>
        <w:t xml:space="preserve"> %.</w:t>
      </w:r>
      <w:r w:rsidR="00790968" w:rsidRPr="00B81DC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790968" w:rsidRPr="00B81DCF" w:rsidRDefault="00790968" w:rsidP="00790968">
      <w:pPr>
        <w:pStyle w:val="a7"/>
        <w:ind w:left="0" w:firstLine="565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</w:rPr>
        <w:t>Дотації з місцевого бюджету на проведення розрахунків протягом опалювального періоду за комунальні послуги та енергоносії,</w:t>
      </w:r>
      <w:r w:rsidRPr="00B81DCF">
        <w:rPr>
          <w:color w:val="000000" w:themeColor="text1"/>
          <w:sz w:val="28"/>
          <w:szCs w:val="28"/>
          <w:lang w:val="uk-UA"/>
        </w:rPr>
        <w:t xml:space="preserve"> які споживаються установами, організаціями, підприємствами, що утримуються за рахунок відповідних місцевих бюджетів за 9 місяців 2022 року надійшло 1986,9 тис.грн. (100,0 % до річних призначень).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7A3BB4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</w:rPr>
        <w:t>2022 року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власних надходжень загального фонду</w:t>
      </w:r>
      <w:r w:rsidR="00432C66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3BB4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бюджету надійшло у сумі 371512,3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на </w:t>
      </w:r>
      <w:r w:rsidR="007A3BB4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32C66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3,</w:t>
      </w:r>
      <w:r w:rsidR="007A3BB4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затвердженого плану на рік</w:t>
      </w:r>
      <w:r w:rsidR="007A3BB4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 урахуванням змін</w:t>
      </w:r>
      <w:r w:rsidR="002C4ADE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C4ADE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Податку та збору на доходи фізичних осіб</w:t>
      </w:r>
      <w:r w:rsidR="00D736BD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64% якого зараховується до бюджету МТГ у 2022 році згідно податкового законодавства, над</w:t>
      </w:r>
      <w:r w:rsidR="00F32698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ходження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  за </w:t>
      </w:r>
      <w:r w:rsidR="002B4A80" w:rsidRPr="008D5FA7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</w:t>
      </w:r>
      <w:r w:rsidR="00F32698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склали </w:t>
      </w:r>
      <w:r w:rsidR="002B4A8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92,5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затвердженого плану на рік</w:t>
      </w:r>
      <w:r w:rsidR="002B4A8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 урахуванням змін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</w:rPr>
        <w:t xml:space="preserve">Рентної плати за спеціальне використання інших природних ресурсів </w:t>
      </w:r>
      <w:r w:rsidRPr="00B81DCF">
        <w:rPr>
          <w:color w:val="000000" w:themeColor="text1"/>
          <w:sz w:val="28"/>
          <w:szCs w:val="28"/>
          <w:lang w:val="uk-UA"/>
        </w:rPr>
        <w:t xml:space="preserve">надійшло за </w:t>
      </w:r>
      <w:r w:rsidR="003C372E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</w:t>
      </w:r>
      <w:r w:rsidRPr="00B81DCF">
        <w:rPr>
          <w:color w:val="000000" w:themeColor="text1"/>
          <w:sz w:val="28"/>
          <w:szCs w:val="28"/>
          <w:lang w:val="uk-UA"/>
        </w:rPr>
        <w:t xml:space="preserve">– </w:t>
      </w:r>
      <w:r w:rsidR="003C372E" w:rsidRPr="00B81DCF">
        <w:rPr>
          <w:color w:val="000000" w:themeColor="text1"/>
          <w:sz w:val="28"/>
          <w:szCs w:val="28"/>
          <w:lang w:val="uk-UA"/>
        </w:rPr>
        <w:t>5398,9</w:t>
      </w:r>
      <w:r w:rsidRPr="00B81DCF">
        <w:rPr>
          <w:color w:val="000000" w:themeColor="text1"/>
          <w:sz w:val="28"/>
          <w:szCs w:val="28"/>
          <w:lang w:val="uk-UA"/>
        </w:rPr>
        <w:t xml:space="preserve"> тис.грн., або </w:t>
      </w:r>
      <w:r w:rsidR="003C372E" w:rsidRPr="00B81DCF">
        <w:rPr>
          <w:color w:val="000000" w:themeColor="text1"/>
          <w:sz w:val="28"/>
          <w:szCs w:val="28"/>
          <w:lang w:val="uk-UA"/>
        </w:rPr>
        <w:t>65,8</w:t>
      </w:r>
      <w:r w:rsidRPr="00B81DCF">
        <w:rPr>
          <w:color w:val="000000" w:themeColor="text1"/>
          <w:sz w:val="28"/>
          <w:szCs w:val="28"/>
          <w:lang w:val="uk-UA"/>
        </w:rPr>
        <w:t xml:space="preserve"> % до річного плану. </w:t>
      </w:r>
    </w:p>
    <w:p w:rsidR="00265B1C" w:rsidRPr="00B81DCF" w:rsidRDefault="00265B1C" w:rsidP="008D5FA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</w:rPr>
        <w:t xml:space="preserve">Внутрішніх податків на товари та послуги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457D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перераховано до бюджету Шосткинської міської територіальної громади </w:t>
      </w:r>
      <w:r w:rsidR="00F4457D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14827,6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F4457D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58,6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плану. 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Місцевих податків та зборів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загального фонду бюджету Шосткинської міської територіальної громади за </w:t>
      </w:r>
      <w:r w:rsidR="00933AE0" w:rsidRPr="00B81DCF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надійшло </w:t>
      </w:r>
      <w:r w:rsidR="00933AE0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61667,5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933AE0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66,3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затвердженого плану на рік, у тому числі:</w:t>
      </w:r>
    </w:p>
    <w:p w:rsidR="00265B1C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податку на нерухоме майно за </w:t>
      </w:r>
      <w:r w:rsidR="00933AE0" w:rsidRPr="008D5FA7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надійшло </w:t>
      </w:r>
      <w:r w:rsidR="00D736BD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сумі </w:t>
      </w:r>
      <w:r w:rsidR="00933AE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2500,9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933AE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45,7</w:t>
      </w:r>
      <w:r w:rsid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</w:t>
      </w:r>
      <w:r w:rsidRPr="008D5FA7">
        <w:rPr>
          <w:color w:val="000000" w:themeColor="text1"/>
          <w:sz w:val="28"/>
          <w:szCs w:val="28"/>
          <w:lang w:val="uk-UA"/>
        </w:rPr>
        <w:t>;</w:t>
      </w:r>
    </w:p>
    <w:p w:rsidR="00265B1C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плати за землю</w:t>
      </w:r>
      <w:r w:rsidR="00BC2B8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33AE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19376,8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933AE0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61,9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</w:t>
      </w:r>
      <w:r w:rsid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затверджених обсягів на рік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65B1C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єдиного податку за </w:t>
      </w:r>
      <w:r w:rsidR="006E3FE8" w:rsidRPr="008D5FA7">
        <w:rPr>
          <w:color w:val="000000" w:themeColor="text1"/>
          <w:sz w:val="28"/>
          <w:szCs w:val="28"/>
          <w:lang w:val="uk-UA"/>
        </w:rPr>
        <w:t>9 місяців</w:t>
      </w:r>
      <w:r w:rsidR="006E3FE8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бюджет Шосткинської міської територіальної громади отримав </w:t>
      </w:r>
      <w:r w:rsidR="006E3FE8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39715,2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6E3FE8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70,7</w:t>
      </w:r>
      <w:r w:rsid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</w:t>
      </w:r>
      <w:r w:rsidRPr="008D5FA7">
        <w:rPr>
          <w:color w:val="000000" w:themeColor="text1"/>
          <w:sz w:val="28"/>
          <w:szCs w:val="28"/>
          <w:lang w:val="uk-UA"/>
        </w:rPr>
        <w:t>.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</w:rPr>
        <w:t>Від п</w:t>
      </w:r>
      <w:r w:rsidRPr="008D5FA7">
        <w:rPr>
          <w:bCs/>
          <w:color w:val="000000" w:themeColor="text1"/>
          <w:sz w:val="28"/>
          <w:szCs w:val="28"/>
          <w:lang w:val="uk-UA"/>
        </w:rPr>
        <w:t>лати за надання адміністративних послуг</w:t>
      </w:r>
      <w:r w:rsidRPr="00B81DCF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B81DCF">
        <w:rPr>
          <w:bCs/>
          <w:color w:val="000000" w:themeColor="text1"/>
          <w:sz w:val="28"/>
          <w:szCs w:val="28"/>
          <w:lang w:val="uk-UA"/>
        </w:rPr>
        <w:t>надходження за</w:t>
      </w:r>
      <w:r w:rsidRPr="00B81DCF">
        <w:rPr>
          <w:color w:val="000000" w:themeColor="text1"/>
          <w:sz w:val="28"/>
          <w:szCs w:val="28"/>
          <w:lang w:val="uk-UA"/>
        </w:rPr>
        <w:t xml:space="preserve"> </w:t>
      </w:r>
      <w:r w:rsidR="006E3FE8" w:rsidRPr="00B81DCF">
        <w:rPr>
          <w:color w:val="000000" w:themeColor="text1"/>
          <w:sz w:val="28"/>
          <w:szCs w:val="28"/>
          <w:lang w:val="uk-UA"/>
        </w:rPr>
        <w:t>9 місяців</w:t>
      </w:r>
      <w:r w:rsidR="006E3FE8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2022 року</w:t>
      </w:r>
      <w:r w:rsidRPr="00B81DCF">
        <w:rPr>
          <w:color w:val="000000" w:themeColor="text1"/>
          <w:sz w:val="28"/>
          <w:szCs w:val="28"/>
          <w:lang w:val="uk-UA"/>
        </w:rPr>
        <w:t xml:space="preserve"> </w:t>
      </w:r>
      <w:r w:rsidRPr="00B81DCF">
        <w:rPr>
          <w:bCs/>
          <w:color w:val="000000" w:themeColor="text1"/>
          <w:sz w:val="28"/>
          <w:szCs w:val="28"/>
          <w:lang w:val="uk-UA"/>
        </w:rPr>
        <w:t xml:space="preserve">склали – </w:t>
      </w:r>
      <w:r w:rsidR="006E3FE8" w:rsidRPr="00B81DCF">
        <w:rPr>
          <w:bCs/>
          <w:color w:val="000000" w:themeColor="text1"/>
          <w:sz w:val="28"/>
          <w:szCs w:val="28"/>
          <w:lang w:val="uk-UA"/>
        </w:rPr>
        <w:t>2254,3</w:t>
      </w:r>
      <w:r w:rsidRPr="00B81DCF">
        <w:rPr>
          <w:bCs/>
          <w:color w:val="000000" w:themeColor="text1"/>
          <w:sz w:val="28"/>
          <w:szCs w:val="28"/>
          <w:lang w:val="uk-UA"/>
        </w:rPr>
        <w:t xml:space="preserve"> тис.грн., або </w:t>
      </w:r>
      <w:r w:rsidR="006E3FE8" w:rsidRPr="00B81DCF">
        <w:rPr>
          <w:bCs/>
          <w:color w:val="000000" w:themeColor="text1"/>
          <w:sz w:val="28"/>
          <w:szCs w:val="28"/>
          <w:lang w:val="uk-UA"/>
        </w:rPr>
        <w:t>64</w:t>
      </w:r>
      <w:r w:rsidR="00B8679D" w:rsidRPr="00B81DCF">
        <w:rPr>
          <w:bCs/>
          <w:color w:val="000000" w:themeColor="text1"/>
          <w:sz w:val="28"/>
          <w:szCs w:val="28"/>
          <w:lang w:val="uk-UA"/>
        </w:rPr>
        <w:t>,4</w:t>
      </w:r>
      <w:r w:rsidR="008D5FA7">
        <w:rPr>
          <w:bCs/>
          <w:color w:val="000000" w:themeColor="text1"/>
          <w:sz w:val="28"/>
          <w:szCs w:val="28"/>
          <w:lang w:val="uk-UA"/>
        </w:rPr>
        <w:t xml:space="preserve"> % до річних призначень</w:t>
      </w:r>
      <w:r w:rsidRPr="00B81DCF">
        <w:rPr>
          <w:color w:val="000000" w:themeColor="text1"/>
          <w:sz w:val="28"/>
          <w:szCs w:val="28"/>
          <w:lang w:val="uk-UA"/>
        </w:rPr>
        <w:t>.</w:t>
      </w:r>
    </w:p>
    <w:p w:rsid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</w:rPr>
        <w:t xml:space="preserve">Плати за оренду комунального майна надійшло за </w:t>
      </w:r>
      <w:r w:rsidR="006E3FE8" w:rsidRPr="008D5FA7">
        <w:rPr>
          <w:color w:val="000000" w:themeColor="text1"/>
          <w:sz w:val="28"/>
          <w:szCs w:val="28"/>
          <w:lang w:val="uk-UA"/>
        </w:rPr>
        <w:t xml:space="preserve">9 місяців </w:t>
      </w:r>
      <w:r w:rsidRPr="008D5FA7">
        <w:rPr>
          <w:color w:val="000000" w:themeColor="text1"/>
          <w:sz w:val="28"/>
          <w:szCs w:val="28"/>
          <w:lang w:val="uk-UA"/>
        </w:rPr>
        <w:t xml:space="preserve">2022 року </w:t>
      </w:r>
      <w:r w:rsidR="00B8679D" w:rsidRPr="008D5FA7">
        <w:rPr>
          <w:color w:val="000000" w:themeColor="text1"/>
          <w:sz w:val="28"/>
          <w:szCs w:val="28"/>
          <w:lang w:val="uk-UA"/>
        </w:rPr>
        <w:t>5</w:t>
      </w:r>
      <w:r w:rsidRPr="008D5FA7">
        <w:rPr>
          <w:color w:val="000000" w:themeColor="text1"/>
          <w:sz w:val="28"/>
          <w:szCs w:val="28"/>
          <w:lang w:val="uk-UA"/>
        </w:rPr>
        <w:t xml:space="preserve">13,0 тис.грн., або </w:t>
      </w:r>
      <w:r w:rsidR="00B8679D" w:rsidRPr="008D5FA7">
        <w:rPr>
          <w:color w:val="000000" w:themeColor="text1"/>
          <w:sz w:val="28"/>
          <w:szCs w:val="28"/>
          <w:lang w:val="uk-UA"/>
        </w:rPr>
        <w:t>15,6</w:t>
      </w:r>
      <w:r w:rsidRPr="008D5FA7">
        <w:rPr>
          <w:color w:val="000000" w:themeColor="text1"/>
          <w:sz w:val="28"/>
          <w:szCs w:val="28"/>
          <w:lang w:val="uk-UA"/>
        </w:rPr>
        <w:t xml:space="preserve"> % до річн</w:t>
      </w:r>
      <w:r w:rsidR="006B3BBA" w:rsidRPr="008D5FA7">
        <w:rPr>
          <w:color w:val="000000" w:themeColor="text1"/>
          <w:sz w:val="28"/>
          <w:szCs w:val="28"/>
          <w:lang w:val="uk-UA"/>
        </w:rPr>
        <w:t xml:space="preserve">их призначень. 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Доходи спеціального фонду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r w:rsidR="00CB08A3" w:rsidRPr="00B81DCF">
        <w:rPr>
          <w:color w:val="000000" w:themeColor="text1"/>
          <w:sz w:val="28"/>
          <w:szCs w:val="28"/>
          <w:lang w:val="uk-UA"/>
        </w:rPr>
        <w:t>9 місяців</w:t>
      </w:r>
      <w:r w:rsidR="00B8679D" w:rsidRPr="00B81DCF">
        <w:rPr>
          <w:color w:val="000000" w:themeColor="text1"/>
          <w:sz w:val="28"/>
          <w:szCs w:val="28"/>
          <w:lang w:val="uk-UA"/>
        </w:rPr>
        <w:t xml:space="preserve"> </w:t>
      </w:r>
      <w:r w:rsidRPr="00B81DCF">
        <w:rPr>
          <w:color w:val="000000" w:themeColor="text1"/>
          <w:sz w:val="28"/>
          <w:szCs w:val="28"/>
          <w:lang w:val="uk-UA"/>
        </w:rPr>
        <w:t xml:space="preserve">2022 року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склали 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3382,5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19,4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затверджених показників на рік, та у порівнянні з </w:t>
      </w:r>
      <w:r w:rsidR="00CB08A3" w:rsidRPr="00B81DCF">
        <w:rPr>
          <w:color w:val="000000" w:themeColor="text1"/>
          <w:sz w:val="28"/>
          <w:szCs w:val="28"/>
          <w:lang w:val="uk-UA"/>
        </w:rPr>
        <w:t>9 місяцями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2021 року зменшились </w:t>
      </w:r>
      <w:r w:rsidRPr="00B81DCF">
        <w:rPr>
          <w:color w:val="000000" w:themeColor="text1"/>
          <w:sz w:val="28"/>
          <w:szCs w:val="28"/>
          <w:lang w:val="uk-UA"/>
        </w:rPr>
        <w:t xml:space="preserve">на </w:t>
      </w:r>
      <w:r w:rsidR="00CB08A3" w:rsidRPr="00B81DCF">
        <w:rPr>
          <w:color w:val="000000" w:themeColor="text1"/>
          <w:sz w:val="28"/>
          <w:szCs w:val="28"/>
          <w:lang w:val="uk-UA"/>
        </w:rPr>
        <w:t>7337,1</w:t>
      </w:r>
      <w:r w:rsidRPr="00B81DCF">
        <w:rPr>
          <w:color w:val="000000" w:themeColor="text1"/>
          <w:sz w:val="28"/>
          <w:szCs w:val="28"/>
          <w:lang w:val="uk-UA"/>
        </w:rPr>
        <w:t xml:space="preserve"> тис.грн., або </w:t>
      </w:r>
      <w:r w:rsidR="00647E0C" w:rsidRPr="00B81DCF">
        <w:rPr>
          <w:color w:val="000000" w:themeColor="text1"/>
          <w:sz w:val="28"/>
          <w:szCs w:val="28"/>
          <w:lang w:val="uk-UA"/>
        </w:rPr>
        <w:t>6</w:t>
      </w:r>
      <w:r w:rsidR="00CB08A3" w:rsidRPr="00B81DCF">
        <w:rPr>
          <w:color w:val="000000" w:themeColor="text1"/>
          <w:sz w:val="28"/>
          <w:szCs w:val="28"/>
          <w:lang w:val="uk-UA"/>
        </w:rPr>
        <w:t>8</w:t>
      </w:r>
      <w:r w:rsidR="00647E0C" w:rsidRPr="00B81DCF">
        <w:rPr>
          <w:color w:val="000000" w:themeColor="text1"/>
          <w:sz w:val="28"/>
          <w:szCs w:val="28"/>
          <w:lang w:val="uk-UA"/>
        </w:rPr>
        <w:t>,4</w:t>
      </w:r>
      <w:r w:rsidRPr="00B81DCF">
        <w:rPr>
          <w:color w:val="000000" w:themeColor="text1"/>
          <w:sz w:val="28"/>
          <w:szCs w:val="28"/>
          <w:lang w:val="uk-UA"/>
        </w:rPr>
        <w:t xml:space="preserve"> %, з них:</w:t>
      </w:r>
    </w:p>
    <w:p w:rsidR="00265B1C" w:rsidRPr="00B81DCF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власні надходження бюджетних установ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питома вага яких у загальному обсязі спеціального фонду складає 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88,4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%, за </w:t>
      </w:r>
      <w:r w:rsidR="00CB08A3" w:rsidRPr="00B81DCF">
        <w:rPr>
          <w:color w:val="000000" w:themeColor="text1"/>
          <w:sz w:val="28"/>
          <w:szCs w:val="28"/>
          <w:lang w:val="uk-UA"/>
        </w:rPr>
        <w:t>9 місяців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становлять 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2991,1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1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B08A3"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81DCF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плану. </w:t>
      </w:r>
      <w:r w:rsidRPr="00B81DCF">
        <w:rPr>
          <w:color w:val="000000" w:themeColor="text1"/>
          <w:sz w:val="28"/>
          <w:szCs w:val="28"/>
          <w:lang w:val="uk-UA"/>
        </w:rPr>
        <w:t>Зменшення в порівнянні з відповідним періодом минулого ро</w:t>
      </w:r>
      <w:r w:rsidR="006B3BBA" w:rsidRPr="00B81DCF">
        <w:rPr>
          <w:color w:val="000000" w:themeColor="text1"/>
          <w:sz w:val="28"/>
          <w:szCs w:val="28"/>
          <w:lang w:val="uk-UA"/>
        </w:rPr>
        <w:t xml:space="preserve">ку на </w:t>
      </w:r>
      <w:r w:rsidR="00CB08A3" w:rsidRPr="00B81DCF">
        <w:rPr>
          <w:color w:val="000000" w:themeColor="text1"/>
          <w:sz w:val="28"/>
          <w:szCs w:val="28"/>
          <w:lang w:val="uk-UA"/>
        </w:rPr>
        <w:t>6575,8 тис.грн., або 68,7</w:t>
      </w:r>
      <w:r w:rsidR="006B3BBA" w:rsidRPr="00B81DCF">
        <w:rPr>
          <w:color w:val="000000" w:themeColor="text1"/>
          <w:sz w:val="28"/>
          <w:szCs w:val="28"/>
          <w:lang w:val="uk-UA"/>
        </w:rPr>
        <w:t> </w:t>
      </w:r>
      <w:r w:rsidRPr="00B81DCF">
        <w:rPr>
          <w:color w:val="000000" w:themeColor="text1"/>
          <w:sz w:val="28"/>
          <w:szCs w:val="28"/>
          <w:lang w:val="uk-UA"/>
        </w:rPr>
        <w:t xml:space="preserve">% відбулося за рахунок зменшення </w:t>
      </w:r>
      <w:r w:rsidR="00CB08A3" w:rsidRPr="00B81DCF">
        <w:rPr>
          <w:color w:val="000000" w:themeColor="text1"/>
          <w:sz w:val="28"/>
          <w:szCs w:val="28"/>
          <w:lang w:val="uk-UA"/>
        </w:rPr>
        <w:t xml:space="preserve">плати за послуги, що надаються бюджетними установами 4518,9 тис.грн. та </w:t>
      </w:r>
      <w:r w:rsidRPr="00B81DCF">
        <w:rPr>
          <w:color w:val="000000" w:themeColor="text1"/>
          <w:sz w:val="28"/>
          <w:szCs w:val="28"/>
          <w:lang w:val="uk-UA"/>
        </w:rPr>
        <w:t xml:space="preserve">інших джерел власних надходжень бюджетних установ на </w:t>
      </w:r>
      <w:r w:rsidR="00CB08A3" w:rsidRPr="00B81DCF">
        <w:rPr>
          <w:color w:val="000000" w:themeColor="text1"/>
          <w:sz w:val="28"/>
          <w:szCs w:val="28"/>
          <w:lang w:val="uk-UA"/>
        </w:rPr>
        <w:t>2056,9 тис.грн.</w:t>
      </w:r>
      <w:r w:rsidRPr="00B81DCF">
        <w:rPr>
          <w:color w:val="000000" w:themeColor="text1"/>
          <w:sz w:val="28"/>
          <w:szCs w:val="28"/>
          <w:lang w:val="uk-UA"/>
        </w:rPr>
        <w:t>;</w:t>
      </w:r>
    </w:p>
    <w:p w:rsidR="00265B1C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екологічного податку надійшло до бюджету міської територіальної громади за </w:t>
      </w:r>
      <w:r w:rsidR="00CB08A3" w:rsidRPr="008D5FA7">
        <w:rPr>
          <w:color w:val="000000" w:themeColor="text1"/>
          <w:sz w:val="28"/>
          <w:szCs w:val="28"/>
          <w:lang w:val="uk-UA"/>
        </w:rPr>
        <w:t>9 місяців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у сумі 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204,9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105,7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затверджених пока</w:t>
      </w:r>
      <w:r w:rsid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зників на рік</w:t>
      </w:r>
      <w:r w:rsidRPr="008D5FA7">
        <w:rPr>
          <w:color w:val="000000" w:themeColor="text1"/>
          <w:sz w:val="28"/>
          <w:szCs w:val="28"/>
          <w:lang w:val="uk-UA"/>
        </w:rPr>
        <w:t>;</w:t>
      </w:r>
    </w:p>
    <w:p w:rsidR="00265B1C" w:rsidRPr="008D5FA7" w:rsidRDefault="00265B1C" w:rsidP="00265B1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надходження до бюджету розвитку за </w:t>
      </w:r>
      <w:r w:rsidR="00CB08A3" w:rsidRPr="008D5FA7">
        <w:rPr>
          <w:color w:val="000000" w:themeColor="text1"/>
          <w:sz w:val="28"/>
          <w:szCs w:val="28"/>
          <w:lang w:val="uk-UA"/>
        </w:rPr>
        <w:t>9 місяців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2022 року склали 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183,4</w:t>
      </w:r>
      <w:r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CB08A3" w:rsidRP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20,5</w:t>
      </w:r>
      <w:r w:rsidR="008D5FA7"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річних призначень</w:t>
      </w:r>
      <w:r w:rsidRPr="008D5FA7">
        <w:rPr>
          <w:color w:val="000000" w:themeColor="text1"/>
          <w:sz w:val="28"/>
          <w:szCs w:val="28"/>
          <w:lang w:val="uk-UA"/>
        </w:rPr>
        <w:t>.</w:t>
      </w:r>
    </w:p>
    <w:p w:rsidR="00E96011" w:rsidRPr="008D5FA7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D5FA7">
        <w:rPr>
          <w:sz w:val="28"/>
          <w:szCs w:val="28"/>
          <w:lang w:val="uk-UA"/>
        </w:rPr>
        <w:t xml:space="preserve">Видаткова частина бюджету Шосткинської міської  територіальної громади із врахуванням субвенцій з державного та інших місцевих бюджетів за </w:t>
      </w:r>
      <w:r w:rsidR="00823F09" w:rsidRPr="008D5FA7">
        <w:rPr>
          <w:sz w:val="28"/>
          <w:szCs w:val="28"/>
          <w:lang w:val="uk-UA"/>
        </w:rPr>
        <w:t>9 місяців</w:t>
      </w:r>
      <w:r w:rsidRPr="008D5FA7">
        <w:rPr>
          <w:sz w:val="28"/>
          <w:szCs w:val="28"/>
          <w:lang w:val="uk-UA"/>
        </w:rPr>
        <w:t xml:space="preserve"> 2022 року склала </w:t>
      </w:r>
      <w:r w:rsidR="00823F09" w:rsidRPr="008D5FA7">
        <w:rPr>
          <w:sz w:val="28"/>
          <w:szCs w:val="28"/>
          <w:lang w:val="uk-UA"/>
        </w:rPr>
        <w:t>426 463,9</w:t>
      </w:r>
      <w:r w:rsidRPr="008D5FA7">
        <w:rPr>
          <w:sz w:val="28"/>
          <w:szCs w:val="28"/>
          <w:lang w:val="uk-UA"/>
        </w:rPr>
        <w:t xml:space="preserve"> тис.грн., або </w:t>
      </w:r>
      <w:r w:rsidR="00823F09" w:rsidRPr="008D5FA7">
        <w:rPr>
          <w:sz w:val="28"/>
          <w:szCs w:val="28"/>
          <w:lang w:val="uk-UA"/>
        </w:rPr>
        <w:t>61</w:t>
      </w:r>
      <w:r w:rsidRPr="008D5FA7">
        <w:rPr>
          <w:sz w:val="28"/>
          <w:szCs w:val="28"/>
          <w:lang w:val="uk-UA"/>
        </w:rPr>
        <w:t xml:space="preserve">,2 % до річних призначень. </w:t>
      </w:r>
    </w:p>
    <w:p w:rsidR="00E96011" w:rsidRPr="008D5FA7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D5FA7">
        <w:rPr>
          <w:sz w:val="28"/>
          <w:szCs w:val="28"/>
          <w:lang w:val="uk-UA"/>
        </w:rPr>
        <w:t xml:space="preserve">У порівнянні з </w:t>
      </w:r>
      <w:r w:rsidR="00823F09" w:rsidRPr="008D5FA7">
        <w:rPr>
          <w:sz w:val="28"/>
          <w:szCs w:val="28"/>
          <w:lang w:val="uk-UA"/>
        </w:rPr>
        <w:t>відповідним періодом</w:t>
      </w:r>
      <w:r w:rsidRPr="008D5FA7">
        <w:rPr>
          <w:sz w:val="28"/>
          <w:szCs w:val="28"/>
          <w:lang w:val="uk-UA"/>
        </w:rPr>
        <w:t xml:space="preserve"> 2021 року видатки загального фонду збільшились на </w:t>
      </w:r>
      <w:r w:rsidR="00823F09" w:rsidRPr="008D5FA7">
        <w:rPr>
          <w:sz w:val="28"/>
          <w:szCs w:val="28"/>
          <w:lang w:val="uk-UA"/>
        </w:rPr>
        <w:t>29 302,1</w:t>
      </w:r>
      <w:r w:rsidRPr="008D5FA7">
        <w:rPr>
          <w:sz w:val="28"/>
          <w:szCs w:val="28"/>
          <w:lang w:val="uk-UA"/>
        </w:rPr>
        <w:t xml:space="preserve"> тис.грн. (</w:t>
      </w:r>
      <w:r w:rsidR="00823F09" w:rsidRPr="008D5FA7">
        <w:rPr>
          <w:sz w:val="28"/>
          <w:szCs w:val="28"/>
          <w:lang w:val="uk-UA"/>
        </w:rPr>
        <w:t>7,6%) і склали 417 </w:t>
      </w:r>
      <w:r w:rsidRPr="008D5FA7">
        <w:rPr>
          <w:sz w:val="28"/>
          <w:szCs w:val="28"/>
          <w:lang w:val="uk-UA"/>
        </w:rPr>
        <w:t>0</w:t>
      </w:r>
      <w:r w:rsidR="00823F09" w:rsidRPr="008D5FA7">
        <w:rPr>
          <w:sz w:val="28"/>
          <w:szCs w:val="28"/>
          <w:lang w:val="uk-UA"/>
        </w:rPr>
        <w:t>22,1</w:t>
      </w:r>
      <w:r w:rsidRPr="008D5FA7">
        <w:rPr>
          <w:sz w:val="28"/>
          <w:szCs w:val="28"/>
          <w:lang w:val="uk-UA"/>
        </w:rPr>
        <w:t xml:space="preserve"> тис.грн. (або </w:t>
      </w:r>
      <w:r w:rsidR="00823F09" w:rsidRPr="008D5FA7">
        <w:rPr>
          <w:sz w:val="28"/>
          <w:szCs w:val="28"/>
          <w:lang w:val="uk-UA"/>
        </w:rPr>
        <w:t>65,</w:t>
      </w:r>
      <w:r w:rsidRPr="008D5FA7">
        <w:rPr>
          <w:sz w:val="28"/>
          <w:szCs w:val="28"/>
          <w:lang w:val="uk-UA"/>
        </w:rPr>
        <w:t xml:space="preserve">3% річних призначень). </w:t>
      </w:r>
    </w:p>
    <w:p w:rsidR="00E96011" w:rsidRPr="008D5FA7" w:rsidRDefault="00E96011" w:rsidP="00342282">
      <w:pPr>
        <w:ind w:firstLine="851"/>
        <w:jc w:val="both"/>
        <w:rPr>
          <w:sz w:val="28"/>
          <w:szCs w:val="28"/>
          <w:lang w:val="uk-UA"/>
        </w:rPr>
      </w:pPr>
      <w:r w:rsidRPr="008D5FA7">
        <w:rPr>
          <w:sz w:val="28"/>
          <w:szCs w:val="28"/>
          <w:lang w:val="uk-UA"/>
        </w:rPr>
        <w:t xml:space="preserve">Видатки спеціального фонду здійснені в обсязі </w:t>
      </w:r>
      <w:r w:rsidR="008E413E" w:rsidRPr="008D5FA7">
        <w:rPr>
          <w:sz w:val="28"/>
          <w:szCs w:val="28"/>
          <w:lang w:val="uk-UA"/>
        </w:rPr>
        <w:t>9 441,8</w:t>
      </w:r>
      <w:r w:rsidRPr="008D5FA7">
        <w:rPr>
          <w:sz w:val="28"/>
          <w:szCs w:val="28"/>
          <w:lang w:val="uk-UA"/>
        </w:rPr>
        <w:t xml:space="preserve"> тис.грн. (або </w:t>
      </w:r>
      <w:r w:rsidR="008E413E" w:rsidRPr="008D5FA7">
        <w:rPr>
          <w:sz w:val="28"/>
          <w:szCs w:val="28"/>
          <w:lang w:val="uk-UA"/>
        </w:rPr>
        <w:t>16,2</w:t>
      </w:r>
      <w:r w:rsidR="00865EF9">
        <w:rPr>
          <w:sz w:val="28"/>
          <w:szCs w:val="28"/>
          <w:lang w:val="uk-UA"/>
        </w:rPr>
        <w:t>% річного плану)</w:t>
      </w:r>
      <w:r w:rsidRPr="008D5FA7">
        <w:rPr>
          <w:sz w:val="28"/>
          <w:szCs w:val="28"/>
          <w:lang w:val="uk-UA"/>
        </w:rPr>
        <w:t>.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D5FA7">
        <w:rPr>
          <w:sz w:val="28"/>
          <w:szCs w:val="28"/>
          <w:lang w:val="uk-UA"/>
        </w:rPr>
        <w:t>У сумі видатків загального фонду</w:t>
      </w:r>
      <w:r w:rsidRPr="00B81DCF">
        <w:rPr>
          <w:sz w:val="28"/>
          <w:szCs w:val="28"/>
          <w:lang w:val="uk-UA"/>
        </w:rPr>
        <w:t xml:space="preserve"> бюджету Шосткинської міської  територіальної громади – 8</w:t>
      </w:r>
      <w:r w:rsidR="00A26B2B" w:rsidRPr="00B81DCF">
        <w:rPr>
          <w:sz w:val="28"/>
          <w:szCs w:val="28"/>
          <w:lang w:val="uk-UA"/>
        </w:rPr>
        <w:t>0</w:t>
      </w:r>
      <w:r w:rsidRPr="00B81DCF">
        <w:rPr>
          <w:sz w:val="28"/>
          <w:szCs w:val="28"/>
          <w:lang w:val="uk-UA"/>
        </w:rPr>
        <w:t>,</w:t>
      </w:r>
      <w:r w:rsidR="00A26B2B" w:rsidRPr="00B81DCF">
        <w:rPr>
          <w:sz w:val="28"/>
          <w:szCs w:val="28"/>
          <w:lang w:val="uk-UA"/>
        </w:rPr>
        <w:t>7</w:t>
      </w:r>
      <w:r w:rsidRPr="00B81DCF">
        <w:rPr>
          <w:sz w:val="28"/>
          <w:szCs w:val="28"/>
          <w:lang w:val="uk-UA"/>
        </w:rPr>
        <w:t>% (</w:t>
      </w:r>
      <w:r w:rsidR="00A26B2B" w:rsidRPr="00B81DCF">
        <w:rPr>
          <w:sz w:val="28"/>
          <w:szCs w:val="28"/>
          <w:lang w:val="uk-UA"/>
        </w:rPr>
        <w:t>336 531,3</w:t>
      </w:r>
      <w:r w:rsidRPr="00B81DCF">
        <w:rPr>
          <w:sz w:val="28"/>
          <w:szCs w:val="28"/>
          <w:lang w:val="uk-UA"/>
        </w:rPr>
        <w:t xml:space="preserve"> тис.грн.) складають видатки соціального спрямування.</w:t>
      </w:r>
    </w:p>
    <w:p w:rsidR="008A718D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 xml:space="preserve">За звітний період на </w:t>
      </w:r>
      <w:r w:rsidRPr="008A718D">
        <w:rPr>
          <w:sz w:val="28"/>
          <w:szCs w:val="28"/>
          <w:lang w:val="uk-UA"/>
        </w:rPr>
        <w:t>освіту</w:t>
      </w:r>
      <w:r w:rsidR="00CF0820" w:rsidRPr="00B81DCF">
        <w:rPr>
          <w:sz w:val="28"/>
          <w:szCs w:val="28"/>
          <w:lang w:val="uk-UA"/>
        </w:rPr>
        <w:t xml:space="preserve"> направлено 261 874,7</w:t>
      </w:r>
      <w:r w:rsidRPr="00B81DCF">
        <w:rPr>
          <w:sz w:val="28"/>
          <w:szCs w:val="28"/>
          <w:lang w:val="uk-UA"/>
        </w:rPr>
        <w:t xml:space="preserve"> тис.грн. або 6</w:t>
      </w:r>
      <w:r w:rsidR="00CF0820" w:rsidRPr="00B81DCF">
        <w:rPr>
          <w:sz w:val="28"/>
          <w:szCs w:val="28"/>
          <w:lang w:val="uk-UA"/>
        </w:rPr>
        <w:t>2</w:t>
      </w:r>
      <w:r w:rsidRPr="00B81DCF">
        <w:rPr>
          <w:sz w:val="28"/>
          <w:szCs w:val="28"/>
          <w:lang w:val="uk-UA"/>
        </w:rPr>
        <w:t>,8% видатків загального фонду (</w:t>
      </w:r>
      <w:r w:rsidR="00A4448E" w:rsidRPr="00B81DCF">
        <w:rPr>
          <w:sz w:val="28"/>
          <w:szCs w:val="28"/>
          <w:lang w:val="uk-UA"/>
        </w:rPr>
        <w:t>68,4</w:t>
      </w:r>
      <w:r w:rsidR="008A718D">
        <w:rPr>
          <w:sz w:val="28"/>
          <w:szCs w:val="28"/>
          <w:lang w:val="uk-UA"/>
        </w:rPr>
        <w:t>% від річних призначень).</w:t>
      </w:r>
      <w:r w:rsidRPr="00B81DCF">
        <w:rPr>
          <w:sz w:val="28"/>
          <w:szCs w:val="28"/>
          <w:lang w:val="uk-UA"/>
        </w:rPr>
        <w:t xml:space="preserve"> </w:t>
      </w:r>
    </w:p>
    <w:p w:rsidR="008A718D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Видатки на</w:t>
      </w:r>
      <w:r w:rsidRPr="00B81DCF">
        <w:rPr>
          <w:b/>
          <w:sz w:val="28"/>
          <w:szCs w:val="28"/>
          <w:lang w:val="uk-UA"/>
        </w:rPr>
        <w:t xml:space="preserve"> </w:t>
      </w:r>
      <w:r w:rsidRPr="008A718D">
        <w:rPr>
          <w:sz w:val="28"/>
          <w:szCs w:val="28"/>
          <w:lang w:val="uk-UA"/>
        </w:rPr>
        <w:t>охорону здоров’я</w:t>
      </w:r>
      <w:r w:rsidRPr="00B81DCF">
        <w:rPr>
          <w:sz w:val="28"/>
          <w:szCs w:val="28"/>
          <w:lang w:val="uk-UA"/>
        </w:rPr>
        <w:t xml:space="preserve"> складають 4,</w:t>
      </w:r>
      <w:r w:rsidR="00C50E24" w:rsidRPr="00B81DCF">
        <w:rPr>
          <w:sz w:val="28"/>
          <w:szCs w:val="28"/>
          <w:lang w:val="uk-UA"/>
        </w:rPr>
        <w:t>8</w:t>
      </w:r>
      <w:r w:rsidRPr="00B81DCF">
        <w:rPr>
          <w:sz w:val="28"/>
          <w:szCs w:val="28"/>
          <w:lang w:val="uk-UA"/>
        </w:rPr>
        <w:t xml:space="preserve">% видатків загального фонду, або </w:t>
      </w:r>
      <w:r w:rsidR="00C50E24" w:rsidRPr="00B81DCF">
        <w:rPr>
          <w:sz w:val="28"/>
          <w:szCs w:val="28"/>
          <w:lang w:val="uk-UA"/>
        </w:rPr>
        <w:t>20 201,8</w:t>
      </w:r>
      <w:r w:rsidRPr="00B81DCF">
        <w:rPr>
          <w:sz w:val="28"/>
          <w:szCs w:val="28"/>
          <w:lang w:val="uk-UA"/>
        </w:rPr>
        <w:t xml:space="preserve"> тис.грн. (</w:t>
      </w:r>
      <w:r w:rsidR="00C50E24" w:rsidRPr="00B81DCF">
        <w:rPr>
          <w:sz w:val="28"/>
          <w:szCs w:val="28"/>
          <w:lang w:val="uk-UA"/>
        </w:rPr>
        <w:t>4</w:t>
      </w:r>
      <w:r w:rsidRPr="00B81DCF">
        <w:rPr>
          <w:sz w:val="28"/>
          <w:szCs w:val="28"/>
          <w:lang w:val="uk-UA"/>
        </w:rPr>
        <w:t>3,</w:t>
      </w:r>
      <w:r w:rsidR="00C50E24" w:rsidRPr="00B81DCF">
        <w:rPr>
          <w:sz w:val="28"/>
          <w:szCs w:val="28"/>
          <w:lang w:val="uk-UA"/>
        </w:rPr>
        <w:t>8</w:t>
      </w:r>
      <w:r w:rsidRPr="00B81DCF">
        <w:rPr>
          <w:sz w:val="28"/>
          <w:szCs w:val="28"/>
          <w:lang w:val="uk-UA"/>
        </w:rPr>
        <w:t>% річного плану)</w:t>
      </w:r>
      <w:r w:rsidR="008A718D">
        <w:rPr>
          <w:sz w:val="28"/>
          <w:szCs w:val="28"/>
          <w:lang w:val="uk-UA"/>
        </w:rPr>
        <w:t>.</w:t>
      </w:r>
      <w:r w:rsidRPr="00B81DCF">
        <w:rPr>
          <w:sz w:val="28"/>
          <w:szCs w:val="28"/>
          <w:lang w:val="uk-UA"/>
        </w:rPr>
        <w:t xml:space="preserve"> </w:t>
      </w:r>
    </w:p>
    <w:p w:rsidR="008A718D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A718D">
        <w:rPr>
          <w:sz w:val="28"/>
          <w:szCs w:val="28"/>
          <w:lang w:val="uk-UA"/>
        </w:rPr>
        <w:t>Видатки  на соціальний захист населення</w:t>
      </w:r>
      <w:r w:rsidRPr="00B81DCF">
        <w:rPr>
          <w:sz w:val="28"/>
          <w:szCs w:val="28"/>
          <w:lang w:val="uk-UA"/>
        </w:rPr>
        <w:t xml:space="preserve"> займають 5,6% видатків  бюджету – </w:t>
      </w:r>
      <w:r w:rsidR="00FD7D2B" w:rsidRPr="00B81DCF">
        <w:rPr>
          <w:sz w:val="28"/>
          <w:szCs w:val="28"/>
          <w:lang w:val="uk-UA"/>
        </w:rPr>
        <w:t>25 522,9</w:t>
      </w:r>
      <w:r w:rsidRPr="00B81DCF">
        <w:rPr>
          <w:sz w:val="28"/>
          <w:szCs w:val="28"/>
          <w:lang w:val="uk-UA"/>
        </w:rPr>
        <w:t xml:space="preserve"> тис.грн. (</w:t>
      </w:r>
      <w:r w:rsidR="00FD7D2B" w:rsidRPr="00B81DCF">
        <w:rPr>
          <w:sz w:val="28"/>
          <w:szCs w:val="28"/>
          <w:lang w:val="uk-UA"/>
        </w:rPr>
        <w:t>63,2</w:t>
      </w:r>
      <w:r w:rsidRPr="00B81DCF">
        <w:rPr>
          <w:sz w:val="28"/>
          <w:szCs w:val="28"/>
          <w:lang w:val="uk-UA"/>
        </w:rPr>
        <w:t>% річних призначень)</w:t>
      </w:r>
      <w:r w:rsidR="008A718D">
        <w:rPr>
          <w:sz w:val="28"/>
          <w:szCs w:val="28"/>
          <w:lang w:val="uk-UA"/>
        </w:rPr>
        <w:t>.</w:t>
      </w:r>
      <w:r w:rsidRPr="00B81DCF">
        <w:rPr>
          <w:sz w:val="28"/>
          <w:szCs w:val="28"/>
          <w:lang w:val="uk-UA"/>
        </w:rPr>
        <w:t xml:space="preserve"> </w:t>
      </w:r>
    </w:p>
    <w:p w:rsidR="008A718D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A718D">
        <w:rPr>
          <w:sz w:val="28"/>
          <w:szCs w:val="28"/>
          <w:lang w:val="uk-UA"/>
        </w:rPr>
        <w:t>На культуру і мистецтво направлено – 1</w:t>
      </w:r>
      <w:r w:rsidR="00C16713" w:rsidRPr="008A718D">
        <w:rPr>
          <w:sz w:val="28"/>
          <w:szCs w:val="28"/>
          <w:lang w:val="uk-UA"/>
        </w:rPr>
        <w:t>6</w:t>
      </w:r>
      <w:r w:rsidRPr="008A718D">
        <w:rPr>
          <w:sz w:val="28"/>
          <w:szCs w:val="28"/>
          <w:lang w:val="uk-UA"/>
        </w:rPr>
        <w:t> </w:t>
      </w:r>
      <w:r w:rsidR="00C16713" w:rsidRPr="008A718D">
        <w:rPr>
          <w:sz w:val="28"/>
          <w:szCs w:val="28"/>
          <w:lang w:val="uk-UA"/>
        </w:rPr>
        <w:t>176</w:t>
      </w:r>
      <w:r w:rsidRPr="008A718D">
        <w:rPr>
          <w:sz w:val="28"/>
          <w:szCs w:val="28"/>
          <w:lang w:val="uk-UA"/>
        </w:rPr>
        <w:t>,7 тис. грн.,  або 3,</w:t>
      </w:r>
      <w:r w:rsidR="00C16713" w:rsidRPr="008A718D">
        <w:rPr>
          <w:sz w:val="28"/>
          <w:szCs w:val="28"/>
          <w:lang w:val="uk-UA"/>
        </w:rPr>
        <w:t>9</w:t>
      </w:r>
      <w:r w:rsidRPr="008A718D">
        <w:rPr>
          <w:sz w:val="28"/>
          <w:szCs w:val="28"/>
          <w:lang w:val="uk-UA"/>
        </w:rPr>
        <w:t>% видатків загального фонду (</w:t>
      </w:r>
      <w:r w:rsidR="00C16713" w:rsidRPr="008A718D">
        <w:rPr>
          <w:sz w:val="28"/>
          <w:szCs w:val="28"/>
          <w:lang w:val="uk-UA"/>
        </w:rPr>
        <w:t>62,6</w:t>
      </w:r>
      <w:r w:rsidR="008A718D">
        <w:rPr>
          <w:sz w:val="28"/>
          <w:szCs w:val="28"/>
          <w:lang w:val="uk-UA"/>
        </w:rPr>
        <w:t>% річних призначень).</w:t>
      </w:r>
      <w:r w:rsidRPr="008A718D">
        <w:rPr>
          <w:sz w:val="28"/>
          <w:szCs w:val="28"/>
          <w:lang w:val="uk-UA"/>
        </w:rPr>
        <w:t xml:space="preserve"> </w:t>
      </w:r>
    </w:p>
    <w:p w:rsidR="00EF23D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8A718D">
        <w:rPr>
          <w:sz w:val="28"/>
          <w:szCs w:val="28"/>
          <w:lang w:val="uk-UA"/>
        </w:rPr>
        <w:lastRenderedPageBreak/>
        <w:t>Фізична культура і спорт</w:t>
      </w:r>
      <w:r w:rsidRPr="00B81DCF">
        <w:rPr>
          <w:sz w:val="28"/>
          <w:szCs w:val="28"/>
          <w:lang w:val="uk-UA"/>
        </w:rPr>
        <w:t xml:space="preserve"> у видатках загального фонду складає 3,3% або </w:t>
      </w:r>
      <w:r w:rsidR="00D06BB5" w:rsidRPr="00B81DCF">
        <w:rPr>
          <w:sz w:val="28"/>
          <w:szCs w:val="28"/>
          <w:lang w:val="uk-UA"/>
        </w:rPr>
        <w:t>12 755,2</w:t>
      </w:r>
      <w:r w:rsidRPr="00B81DCF">
        <w:rPr>
          <w:sz w:val="28"/>
          <w:szCs w:val="28"/>
          <w:lang w:val="uk-UA"/>
        </w:rPr>
        <w:t xml:space="preserve"> тис.грн. (</w:t>
      </w:r>
      <w:r w:rsidR="00D06BB5" w:rsidRPr="00B81DCF">
        <w:rPr>
          <w:sz w:val="28"/>
          <w:szCs w:val="28"/>
          <w:lang w:val="uk-UA"/>
        </w:rPr>
        <w:t>65,4</w:t>
      </w:r>
      <w:r w:rsidRPr="00B81DCF">
        <w:rPr>
          <w:sz w:val="28"/>
          <w:szCs w:val="28"/>
          <w:lang w:val="uk-UA"/>
        </w:rPr>
        <w:t>% від річних призначень)</w:t>
      </w:r>
      <w:r w:rsidR="00EF23DF">
        <w:rPr>
          <w:sz w:val="28"/>
          <w:szCs w:val="28"/>
          <w:lang w:val="uk-UA"/>
        </w:rPr>
        <w:t>.</w:t>
      </w:r>
      <w:r w:rsidRPr="00B81DCF">
        <w:rPr>
          <w:sz w:val="28"/>
          <w:szCs w:val="28"/>
          <w:lang w:val="uk-UA"/>
        </w:rPr>
        <w:t xml:space="preserve"> </w:t>
      </w:r>
    </w:p>
    <w:p w:rsidR="00E96011" w:rsidRPr="00EF23D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 xml:space="preserve">На </w:t>
      </w:r>
      <w:r w:rsidRPr="00EF23DF">
        <w:rPr>
          <w:sz w:val="28"/>
          <w:szCs w:val="28"/>
          <w:lang w:val="uk-UA"/>
        </w:rPr>
        <w:t xml:space="preserve">функціонування органів місцевого самоврядування направлено </w:t>
      </w:r>
      <w:r w:rsidR="00CD74F5" w:rsidRPr="00EF23DF">
        <w:rPr>
          <w:sz w:val="28"/>
          <w:szCs w:val="28"/>
          <w:lang w:val="uk-UA"/>
        </w:rPr>
        <w:t>46 904,4</w:t>
      </w:r>
      <w:r w:rsidRPr="00EF23DF">
        <w:rPr>
          <w:sz w:val="28"/>
          <w:szCs w:val="28"/>
          <w:lang w:val="uk-UA"/>
        </w:rPr>
        <w:t xml:space="preserve"> тис.грн. (</w:t>
      </w:r>
      <w:r w:rsidR="00CD74F5" w:rsidRPr="00EF23DF">
        <w:rPr>
          <w:sz w:val="28"/>
          <w:szCs w:val="28"/>
          <w:lang w:val="uk-UA"/>
        </w:rPr>
        <w:t>66,6</w:t>
      </w:r>
      <w:r w:rsidR="00EF23DF" w:rsidRPr="00EF23DF">
        <w:rPr>
          <w:sz w:val="28"/>
          <w:szCs w:val="28"/>
          <w:lang w:val="uk-UA"/>
        </w:rPr>
        <w:t>% від річних призначень)</w:t>
      </w:r>
      <w:r w:rsidRPr="00EF23DF">
        <w:rPr>
          <w:sz w:val="28"/>
          <w:szCs w:val="28"/>
          <w:lang w:val="uk-UA"/>
        </w:rPr>
        <w:t>.</w:t>
      </w:r>
    </w:p>
    <w:p w:rsidR="00EF23D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EF23DF">
        <w:rPr>
          <w:sz w:val="28"/>
          <w:szCs w:val="28"/>
          <w:lang w:val="uk-UA"/>
        </w:rPr>
        <w:t>Видатки житлово-комунального господарства</w:t>
      </w:r>
      <w:r w:rsidRPr="00B81DCF">
        <w:rPr>
          <w:sz w:val="28"/>
          <w:szCs w:val="28"/>
          <w:lang w:val="uk-UA"/>
        </w:rPr>
        <w:t xml:space="preserve"> по загальному фонду склали </w:t>
      </w:r>
      <w:r w:rsidR="00CD74F5" w:rsidRPr="00B81DCF">
        <w:rPr>
          <w:sz w:val="28"/>
          <w:szCs w:val="28"/>
          <w:lang w:val="uk-UA"/>
        </w:rPr>
        <w:t>13 054,0</w:t>
      </w:r>
      <w:r w:rsidRPr="00B81DCF">
        <w:rPr>
          <w:sz w:val="28"/>
          <w:szCs w:val="28"/>
          <w:lang w:val="uk-UA"/>
        </w:rPr>
        <w:t xml:space="preserve"> тис.грн. (</w:t>
      </w:r>
      <w:r w:rsidR="00CD74F5" w:rsidRPr="00B81DCF">
        <w:rPr>
          <w:sz w:val="28"/>
          <w:szCs w:val="28"/>
          <w:lang w:val="uk-UA"/>
        </w:rPr>
        <w:t>47,3</w:t>
      </w:r>
      <w:r w:rsidRPr="00B81DCF">
        <w:rPr>
          <w:sz w:val="28"/>
          <w:szCs w:val="28"/>
          <w:lang w:val="uk-UA"/>
        </w:rPr>
        <w:t xml:space="preserve">% від річних призначень), які </w:t>
      </w:r>
      <w:r w:rsidR="00EF23DF">
        <w:rPr>
          <w:sz w:val="28"/>
          <w:szCs w:val="28"/>
          <w:lang w:val="uk-UA"/>
        </w:rPr>
        <w:t>направлені на благоустрій міста.</w:t>
      </w:r>
      <w:r w:rsidRPr="00B81DCF">
        <w:rPr>
          <w:sz w:val="28"/>
          <w:szCs w:val="28"/>
          <w:lang w:val="uk-UA"/>
        </w:rPr>
        <w:t xml:space="preserve"> 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EF23DF">
        <w:rPr>
          <w:sz w:val="28"/>
          <w:szCs w:val="28"/>
          <w:lang w:val="uk-UA"/>
        </w:rPr>
        <w:t>На утримання і розвиток автомобільних доріг та дорожньої</w:t>
      </w:r>
      <w:r w:rsidRPr="00B81DCF">
        <w:rPr>
          <w:b/>
          <w:sz w:val="28"/>
          <w:szCs w:val="28"/>
          <w:lang w:val="uk-UA"/>
        </w:rPr>
        <w:t xml:space="preserve"> </w:t>
      </w:r>
      <w:r w:rsidRPr="00EF23DF">
        <w:rPr>
          <w:sz w:val="28"/>
          <w:szCs w:val="28"/>
          <w:lang w:val="uk-UA"/>
        </w:rPr>
        <w:t>інфраструктури</w:t>
      </w:r>
      <w:r w:rsidRPr="00B81DCF">
        <w:rPr>
          <w:b/>
          <w:sz w:val="28"/>
          <w:szCs w:val="28"/>
          <w:lang w:val="uk-UA"/>
        </w:rPr>
        <w:t xml:space="preserve"> </w:t>
      </w:r>
      <w:r w:rsidRPr="00B81DCF">
        <w:rPr>
          <w:sz w:val="28"/>
          <w:szCs w:val="28"/>
          <w:lang w:val="uk-UA"/>
        </w:rPr>
        <w:t xml:space="preserve">за </w:t>
      </w:r>
      <w:r w:rsidR="008537E4" w:rsidRPr="00B81DCF">
        <w:rPr>
          <w:sz w:val="28"/>
          <w:szCs w:val="28"/>
          <w:lang w:val="uk-UA"/>
        </w:rPr>
        <w:t>9</w:t>
      </w:r>
      <w:r w:rsidRPr="00B81DCF">
        <w:rPr>
          <w:sz w:val="28"/>
          <w:szCs w:val="28"/>
          <w:lang w:val="uk-UA"/>
        </w:rPr>
        <w:t xml:space="preserve"> місяців поточного року витрачено </w:t>
      </w:r>
      <w:r w:rsidR="006069CB" w:rsidRPr="00B81DCF">
        <w:rPr>
          <w:sz w:val="28"/>
          <w:szCs w:val="28"/>
          <w:lang w:val="uk-UA"/>
        </w:rPr>
        <w:t xml:space="preserve"> 3 479,3</w:t>
      </w:r>
      <w:r w:rsidRPr="00B81DCF">
        <w:rPr>
          <w:sz w:val="28"/>
          <w:szCs w:val="28"/>
          <w:lang w:val="uk-UA"/>
        </w:rPr>
        <w:t xml:space="preserve"> тис.грн. (</w:t>
      </w:r>
      <w:r w:rsidR="006069CB" w:rsidRPr="00B81DCF">
        <w:rPr>
          <w:sz w:val="28"/>
          <w:szCs w:val="28"/>
          <w:lang w:val="uk-UA"/>
        </w:rPr>
        <w:t>39,0</w:t>
      </w:r>
      <w:r w:rsidR="003A22A0">
        <w:rPr>
          <w:sz w:val="28"/>
          <w:szCs w:val="28"/>
          <w:lang w:val="uk-UA"/>
        </w:rPr>
        <w:t>% від річних призначень)</w:t>
      </w:r>
      <w:r w:rsidRPr="00B81DCF">
        <w:rPr>
          <w:sz w:val="28"/>
          <w:szCs w:val="28"/>
          <w:lang w:val="uk-UA"/>
        </w:rPr>
        <w:t>.</w:t>
      </w:r>
    </w:p>
    <w:p w:rsidR="00E96011" w:rsidRPr="003A22A0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b/>
          <w:sz w:val="28"/>
          <w:szCs w:val="28"/>
          <w:lang w:val="uk-UA"/>
        </w:rPr>
        <w:t xml:space="preserve"> </w:t>
      </w:r>
      <w:r w:rsidRPr="003A22A0">
        <w:rPr>
          <w:sz w:val="28"/>
          <w:szCs w:val="28"/>
          <w:lang w:val="uk-UA"/>
        </w:rPr>
        <w:t>Інші заходи, пов'язані з економічною діяльністю по загальному</w:t>
      </w:r>
      <w:r w:rsidRPr="003A22A0">
        <w:rPr>
          <w:lang w:val="uk-UA"/>
        </w:rPr>
        <w:t xml:space="preserve"> </w:t>
      </w:r>
      <w:r w:rsidR="00E84A77" w:rsidRPr="003A22A0">
        <w:rPr>
          <w:sz w:val="28"/>
          <w:szCs w:val="28"/>
          <w:lang w:val="uk-UA"/>
        </w:rPr>
        <w:t>фонду склали 68</w:t>
      </w:r>
      <w:r w:rsidRPr="003A22A0">
        <w:rPr>
          <w:sz w:val="28"/>
          <w:szCs w:val="28"/>
          <w:lang w:val="uk-UA"/>
        </w:rPr>
        <w:t>,</w:t>
      </w:r>
      <w:r w:rsidR="00E84A77" w:rsidRPr="003A22A0">
        <w:rPr>
          <w:sz w:val="28"/>
          <w:szCs w:val="28"/>
          <w:lang w:val="uk-UA"/>
        </w:rPr>
        <w:t>9</w:t>
      </w:r>
      <w:r w:rsidRPr="003A22A0">
        <w:rPr>
          <w:sz w:val="28"/>
          <w:szCs w:val="28"/>
          <w:lang w:val="uk-UA"/>
        </w:rPr>
        <w:t xml:space="preserve"> тис.грн. (1</w:t>
      </w:r>
      <w:r w:rsidR="00E84A77" w:rsidRPr="003A22A0">
        <w:rPr>
          <w:sz w:val="28"/>
          <w:szCs w:val="28"/>
          <w:lang w:val="uk-UA"/>
        </w:rPr>
        <w:t>7,6</w:t>
      </w:r>
      <w:r w:rsidRPr="003A22A0">
        <w:rPr>
          <w:sz w:val="28"/>
          <w:szCs w:val="28"/>
          <w:lang w:val="uk-UA"/>
        </w:rPr>
        <w:t>% від річних призначень</w:t>
      </w:r>
      <w:r w:rsidRPr="00367C4E">
        <w:rPr>
          <w:sz w:val="28"/>
          <w:szCs w:val="28"/>
          <w:lang w:val="uk-UA"/>
        </w:rPr>
        <w:t>).</w:t>
      </w:r>
    </w:p>
    <w:p w:rsidR="003A22A0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 xml:space="preserve">Видатки на захист населення і територій від надзвичайних ситуацій, громадський порядок та безпеку по загальному фонду за </w:t>
      </w:r>
      <w:r w:rsidR="00233722" w:rsidRPr="003A22A0">
        <w:rPr>
          <w:sz w:val="28"/>
          <w:szCs w:val="28"/>
          <w:lang w:val="uk-UA"/>
        </w:rPr>
        <w:t>9 місяців</w:t>
      </w:r>
      <w:r w:rsidRPr="003A22A0">
        <w:rPr>
          <w:sz w:val="28"/>
          <w:szCs w:val="28"/>
          <w:lang w:val="uk-UA"/>
        </w:rPr>
        <w:t xml:space="preserve"> 2022 року склали </w:t>
      </w:r>
      <w:r w:rsidR="00A27B73" w:rsidRPr="003A22A0">
        <w:rPr>
          <w:sz w:val="28"/>
          <w:szCs w:val="28"/>
          <w:lang w:val="uk-UA"/>
        </w:rPr>
        <w:t>11 364,6</w:t>
      </w:r>
      <w:r w:rsidRPr="003A22A0">
        <w:rPr>
          <w:sz w:val="28"/>
          <w:szCs w:val="28"/>
          <w:lang w:val="uk-UA"/>
        </w:rPr>
        <w:t xml:space="preserve"> тис.грн. (</w:t>
      </w:r>
      <w:r w:rsidR="00A27B73" w:rsidRPr="003A22A0">
        <w:rPr>
          <w:sz w:val="28"/>
          <w:szCs w:val="28"/>
          <w:lang w:val="uk-UA"/>
        </w:rPr>
        <w:t>71,3</w:t>
      </w:r>
      <w:r w:rsidRPr="003A22A0">
        <w:rPr>
          <w:sz w:val="28"/>
          <w:szCs w:val="28"/>
          <w:lang w:val="uk-UA"/>
        </w:rPr>
        <w:t xml:space="preserve"> % від річних призначень)</w:t>
      </w:r>
      <w:r w:rsidR="003A22A0">
        <w:rPr>
          <w:sz w:val="28"/>
          <w:szCs w:val="28"/>
          <w:lang w:val="uk-UA"/>
        </w:rPr>
        <w:t>.</w:t>
      </w:r>
      <w:r w:rsidR="00C8622C" w:rsidRPr="003A22A0">
        <w:rPr>
          <w:sz w:val="28"/>
          <w:szCs w:val="28"/>
          <w:lang w:val="uk-UA"/>
        </w:rPr>
        <w:t xml:space="preserve"> </w:t>
      </w:r>
    </w:p>
    <w:p w:rsidR="00E96011" w:rsidRPr="003A22A0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 xml:space="preserve">На засоби масової інформації видатки склали </w:t>
      </w:r>
      <w:r w:rsidR="00233722" w:rsidRPr="003A22A0">
        <w:rPr>
          <w:sz w:val="28"/>
          <w:szCs w:val="28"/>
          <w:lang w:val="uk-UA"/>
        </w:rPr>
        <w:t>74,</w:t>
      </w:r>
      <w:r w:rsidR="003F5CEE" w:rsidRPr="003A22A0">
        <w:rPr>
          <w:sz w:val="28"/>
          <w:szCs w:val="28"/>
          <w:lang w:val="uk-UA"/>
        </w:rPr>
        <w:t>9</w:t>
      </w:r>
      <w:r w:rsidRPr="003A22A0">
        <w:rPr>
          <w:sz w:val="28"/>
          <w:szCs w:val="28"/>
          <w:lang w:val="uk-UA"/>
        </w:rPr>
        <w:t xml:space="preserve"> тис.грн. (</w:t>
      </w:r>
      <w:r w:rsidR="00233722" w:rsidRPr="003A22A0">
        <w:rPr>
          <w:sz w:val="28"/>
          <w:szCs w:val="28"/>
          <w:lang w:val="uk-UA"/>
        </w:rPr>
        <w:t>63,6</w:t>
      </w:r>
      <w:r w:rsidRPr="003A22A0">
        <w:rPr>
          <w:sz w:val="28"/>
          <w:szCs w:val="28"/>
          <w:lang w:val="uk-UA"/>
        </w:rPr>
        <w:t>% від річних призначень) згідно «Програми розвитку інформаційного простору Шосткинської міської територіальної громади на 2021-2023 роки».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>Передано інші субвенції обласному</w:t>
      </w:r>
      <w:r w:rsidRPr="00B81DCF">
        <w:rPr>
          <w:sz w:val="28"/>
          <w:szCs w:val="28"/>
          <w:lang w:val="uk-UA"/>
        </w:rPr>
        <w:t xml:space="preserve"> бюджету на здійснення програм та заходів за рахунок коштів бюджету Шосткинської міської територіальної громади у сумі </w:t>
      </w:r>
      <w:r w:rsidR="00F45A3A" w:rsidRPr="00B81DCF">
        <w:rPr>
          <w:sz w:val="28"/>
          <w:szCs w:val="28"/>
          <w:lang w:val="uk-UA"/>
        </w:rPr>
        <w:t>591,9</w:t>
      </w:r>
      <w:r w:rsidR="003A22A0">
        <w:rPr>
          <w:sz w:val="28"/>
          <w:szCs w:val="28"/>
          <w:lang w:val="uk-UA"/>
        </w:rPr>
        <w:t xml:space="preserve"> </w:t>
      </w:r>
      <w:proofErr w:type="spellStart"/>
      <w:r w:rsidR="003A22A0">
        <w:rPr>
          <w:sz w:val="28"/>
          <w:szCs w:val="28"/>
          <w:lang w:val="uk-UA"/>
        </w:rPr>
        <w:t>тис.грн</w:t>
      </w:r>
      <w:proofErr w:type="spellEnd"/>
      <w:r w:rsidRPr="00B81DCF">
        <w:rPr>
          <w:sz w:val="28"/>
          <w:szCs w:val="28"/>
          <w:lang w:val="uk-UA"/>
        </w:rPr>
        <w:t>.</w:t>
      </w:r>
    </w:p>
    <w:p w:rsidR="003A22A0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В розрізі економічної класифікації видатків найбільшу питому вагу зайняли видатки на оплату праці з нарахуваннями – 7</w:t>
      </w:r>
      <w:r w:rsidR="00675713" w:rsidRPr="00B81DCF">
        <w:rPr>
          <w:sz w:val="28"/>
          <w:szCs w:val="28"/>
          <w:lang w:val="uk-UA"/>
        </w:rPr>
        <w:t>1,9</w:t>
      </w:r>
      <w:r w:rsidRPr="00B81DCF">
        <w:rPr>
          <w:sz w:val="28"/>
          <w:szCs w:val="28"/>
          <w:lang w:val="uk-UA"/>
        </w:rPr>
        <w:t>% (</w:t>
      </w:r>
      <w:r w:rsidR="00675713" w:rsidRPr="00B81DCF">
        <w:rPr>
          <w:sz w:val="28"/>
          <w:szCs w:val="28"/>
          <w:lang w:val="uk-UA"/>
        </w:rPr>
        <w:t>299 912,2</w:t>
      </w:r>
      <w:r w:rsidRPr="00B81DCF">
        <w:rPr>
          <w:sz w:val="28"/>
          <w:szCs w:val="28"/>
          <w:lang w:val="uk-UA"/>
        </w:rPr>
        <w:t xml:space="preserve"> тис.грн.). 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На оплату комунальних послуг направлено 1</w:t>
      </w:r>
      <w:r w:rsidR="00E75502" w:rsidRPr="00B81DCF">
        <w:rPr>
          <w:sz w:val="28"/>
          <w:szCs w:val="28"/>
          <w:lang w:val="uk-UA"/>
        </w:rPr>
        <w:t>1,3</w:t>
      </w:r>
      <w:r w:rsidRPr="00B81DCF">
        <w:rPr>
          <w:sz w:val="28"/>
          <w:szCs w:val="28"/>
          <w:lang w:val="uk-UA"/>
        </w:rPr>
        <w:t>% (</w:t>
      </w:r>
      <w:r w:rsidR="00E75502" w:rsidRPr="00B81DCF">
        <w:rPr>
          <w:sz w:val="28"/>
          <w:szCs w:val="28"/>
          <w:lang w:val="uk-UA"/>
        </w:rPr>
        <w:t>47 031,7</w:t>
      </w:r>
      <w:r w:rsidRPr="00B81DCF">
        <w:rPr>
          <w:sz w:val="28"/>
          <w:szCs w:val="28"/>
          <w:lang w:val="uk-UA"/>
        </w:rPr>
        <w:t xml:space="preserve"> тис. грн.). 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 xml:space="preserve">Питома вага видатків на придбання продуктів харчування – </w:t>
      </w:r>
      <w:r w:rsidR="004D3CE3" w:rsidRPr="00B81DCF">
        <w:rPr>
          <w:sz w:val="28"/>
          <w:szCs w:val="28"/>
          <w:lang w:val="uk-UA"/>
        </w:rPr>
        <w:t>0,9</w:t>
      </w:r>
      <w:r w:rsidRPr="00B81DCF">
        <w:rPr>
          <w:sz w:val="28"/>
          <w:szCs w:val="28"/>
          <w:lang w:val="uk-UA"/>
        </w:rPr>
        <w:t>%   (3</w:t>
      </w:r>
      <w:r w:rsidR="004D3CE3" w:rsidRPr="00B81DCF">
        <w:rPr>
          <w:sz w:val="28"/>
          <w:szCs w:val="28"/>
          <w:lang w:val="uk-UA"/>
        </w:rPr>
        <w:t> 76</w:t>
      </w:r>
      <w:r w:rsidRPr="00B81DCF">
        <w:rPr>
          <w:sz w:val="28"/>
          <w:szCs w:val="28"/>
          <w:lang w:val="uk-UA"/>
        </w:rPr>
        <w:t>8</w:t>
      </w:r>
      <w:r w:rsidR="004D3CE3" w:rsidRPr="00B81DCF">
        <w:rPr>
          <w:sz w:val="28"/>
          <w:szCs w:val="28"/>
          <w:lang w:val="uk-UA"/>
        </w:rPr>
        <w:t>,</w:t>
      </w:r>
      <w:r w:rsidR="003A22A0">
        <w:rPr>
          <w:sz w:val="28"/>
          <w:szCs w:val="28"/>
          <w:lang w:val="uk-UA"/>
        </w:rPr>
        <w:t>7 тис. грн.)</w:t>
      </w:r>
      <w:r w:rsidR="002E6AF0" w:rsidRPr="00B81DCF">
        <w:rPr>
          <w:sz w:val="28"/>
          <w:szCs w:val="28"/>
          <w:lang w:val="uk-UA"/>
        </w:rPr>
        <w:t>.</w:t>
      </w:r>
    </w:p>
    <w:p w:rsidR="00E96011" w:rsidRPr="00B81DCF" w:rsidRDefault="00E9601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Видатки на медикаменти та перев’язувальні матеріали склали 0,</w:t>
      </w:r>
      <w:r w:rsidR="00517ABD" w:rsidRPr="00B81DCF">
        <w:rPr>
          <w:sz w:val="28"/>
          <w:szCs w:val="28"/>
          <w:lang w:val="uk-UA"/>
        </w:rPr>
        <w:t>7</w:t>
      </w:r>
      <w:r w:rsidRPr="00B81DCF">
        <w:rPr>
          <w:sz w:val="28"/>
          <w:szCs w:val="28"/>
          <w:lang w:val="uk-UA"/>
        </w:rPr>
        <w:t>% (2</w:t>
      </w:r>
      <w:r w:rsidR="00517ABD" w:rsidRPr="00B81DCF">
        <w:rPr>
          <w:sz w:val="28"/>
          <w:szCs w:val="28"/>
          <w:lang w:val="uk-UA"/>
        </w:rPr>
        <w:t> 862,4</w:t>
      </w:r>
      <w:r w:rsidRPr="00B81DCF">
        <w:rPr>
          <w:sz w:val="28"/>
          <w:szCs w:val="28"/>
          <w:lang w:val="uk-UA"/>
        </w:rPr>
        <w:t xml:space="preserve"> тис.грн.). </w:t>
      </w:r>
    </w:p>
    <w:p w:rsidR="00E96011" w:rsidRPr="00B81DCF" w:rsidRDefault="00C44391" w:rsidP="00E96011">
      <w:pPr>
        <w:ind w:firstLine="851"/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Видатки з р</w:t>
      </w:r>
      <w:r w:rsidR="00E96011" w:rsidRPr="00B81DCF">
        <w:rPr>
          <w:sz w:val="28"/>
          <w:szCs w:val="28"/>
          <w:lang w:val="uk-UA"/>
        </w:rPr>
        <w:t>езервн</w:t>
      </w:r>
      <w:r w:rsidRPr="00B81DCF">
        <w:rPr>
          <w:sz w:val="28"/>
          <w:szCs w:val="28"/>
          <w:lang w:val="uk-UA"/>
        </w:rPr>
        <w:t>ого</w:t>
      </w:r>
      <w:r w:rsidR="00E96011" w:rsidRPr="00B81DCF">
        <w:rPr>
          <w:sz w:val="28"/>
          <w:szCs w:val="28"/>
          <w:lang w:val="uk-UA"/>
        </w:rPr>
        <w:t xml:space="preserve"> фонд</w:t>
      </w:r>
      <w:r w:rsidRPr="00B81DCF">
        <w:rPr>
          <w:sz w:val="28"/>
          <w:szCs w:val="28"/>
          <w:lang w:val="uk-UA"/>
        </w:rPr>
        <w:t>у</w:t>
      </w:r>
      <w:r w:rsidR="00E96011" w:rsidRPr="00B81DCF">
        <w:rPr>
          <w:sz w:val="28"/>
          <w:szCs w:val="28"/>
          <w:lang w:val="uk-UA"/>
        </w:rPr>
        <w:t xml:space="preserve"> бюджету </w:t>
      </w:r>
      <w:r w:rsidRPr="00B81DCF">
        <w:rPr>
          <w:sz w:val="28"/>
          <w:szCs w:val="28"/>
          <w:lang w:val="uk-UA"/>
        </w:rPr>
        <w:t xml:space="preserve">за 9 місяців поточного року склали 1 092,8 </w:t>
      </w:r>
      <w:proofErr w:type="spellStart"/>
      <w:r w:rsidRPr="00B81DCF">
        <w:rPr>
          <w:sz w:val="28"/>
          <w:szCs w:val="28"/>
          <w:lang w:val="uk-UA"/>
        </w:rPr>
        <w:t>тис.гривень</w:t>
      </w:r>
      <w:proofErr w:type="spellEnd"/>
      <w:r w:rsidR="00E96011" w:rsidRPr="00B81DCF">
        <w:rPr>
          <w:sz w:val="28"/>
          <w:szCs w:val="28"/>
          <w:lang w:val="uk-UA"/>
        </w:rPr>
        <w:t>.</w:t>
      </w:r>
    </w:p>
    <w:p w:rsidR="00E96011" w:rsidRPr="003A22A0" w:rsidRDefault="00E96011" w:rsidP="003A22A0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 xml:space="preserve">По спеціальному фонду Шосткинської міської територіальної громади капітальних видатків з урахуванням трансфертів за </w:t>
      </w:r>
      <w:r w:rsidR="00C72AA9" w:rsidRPr="003A22A0">
        <w:rPr>
          <w:sz w:val="28"/>
          <w:szCs w:val="28"/>
          <w:lang w:val="uk-UA"/>
        </w:rPr>
        <w:t>9 місяців</w:t>
      </w:r>
      <w:r w:rsidRPr="003A22A0">
        <w:rPr>
          <w:sz w:val="28"/>
          <w:szCs w:val="28"/>
          <w:lang w:val="uk-UA"/>
        </w:rPr>
        <w:t xml:space="preserve"> 2022 року проведено у сумі </w:t>
      </w:r>
      <w:r w:rsidR="00D01EC9" w:rsidRPr="003A22A0">
        <w:rPr>
          <w:sz w:val="28"/>
          <w:szCs w:val="28"/>
          <w:lang w:val="uk-UA"/>
        </w:rPr>
        <w:t>7071,9</w:t>
      </w:r>
      <w:r w:rsidRPr="003A22A0">
        <w:rPr>
          <w:sz w:val="28"/>
          <w:szCs w:val="28"/>
          <w:lang w:val="uk-UA"/>
        </w:rPr>
        <w:t xml:space="preserve"> тис. грн., </w:t>
      </w:r>
    </w:p>
    <w:p w:rsidR="00F74652" w:rsidRPr="003A22A0" w:rsidRDefault="00F17167" w:rsidP="00F74652">
      <w:pPr>
        <w:ind w:firstLine="600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 xml:space="preserve">    </w:t>
      </w:r>
      <w:r w:rsidR="00F74652" w:rsidRPr="003A22A0">
        <w:rPr>
          <w:sz w:val="28"/>
          <w:szCs w:val="28"/>
          <w:lang w:val="uk-UA"/>
        </w:rPr>
        <w:t>Кредитування. Сума повернутих коштів за 9 місяців 2022 року по спеціальному фонду – 37,3 тис.грн.</w:t>
      </w:r>
    </w:p>
    <w:p w:rsidR="00DE7F34" w:rsidRPr="003A22A0" w:rsidRDefault="00DE7F34" w:rsidP="00DE7F34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 xml:space="preserve">Дебіторська заборгованість загального фонду бюджету Шосткинської міської територіальної громади станом на 01.10.2022 року становить 38,8 тис. грн., </w:t>
      </w:r>
      <w:r w:rsidR="003A22A0">
        <w:rPr>
          <w:sz w:val="28"/>
          <w:szCs w:val="28"/>
          <w:lang w:val="uk-UA"/>
        </w:rPr>
        <w:t>п</w:t>
      </w:r>
      <w:r w:rsidRPr="003A22A0">
        <w:rPr>
          <w:sz w:val="28"/>
          <w:szCs w:val="28"/>
          <w:lang w:val="uk-UA"/>
        </w:rPr>
        <w:t>о відношенню з початком року заборгованість зменшилась на 40,3 тис. грн.</w:t>
      </w:r>
      <w:r w:rsidRPr="003A22A0">
        <w:rPr>
          <w:sz w:val="28"/>
          <w:szCs w:val="28"/>
          <w:lang w:val="uk-UA"/>
        </w:rPr>
        <w:tab/>
      </w:r>
    </w:p>
    <w:p w:rsidR="00DE7F34" w:rsidRPr="00B81DCF" w:rsidRDefault="00DE7F34" w:rsidP="003A22A0">
      <w:pPr>
        <w:ind w:firstLine="851"/>
        <w:jc w:val="both"/>
        <w:rPr>
          <w:sz w:val="28"/>
          <w:szCs w:val="28"/>
          <w:lang w:val="uk-UA"/>
        </w:rPr>
      </w:pPr>
      <w:r w:rsidRPr="003A22A0">
        <w:rPr>
          <w:sz w:val="28"/>
          <w:szCs w:val="28"/>
          <w:lang w:val="uk-UA"/>
        </w:rPr>
        <w:t>Кредиторська заборгованість</w:t>
      </w:r>
      <w:r w:rsidRPr="00B81DCF">
        <w:rPr>
          <w:sz w:val="28"/>
          <w:szCs w:val="28"/>
          <w:lang w:val="uk-UA"/>
        </w:rPr>
        <w:t xml:space="preserve"> загального фонду бюджету</w:t>
      </w:r>
      <w:r w:rsidRPr="00B81DCF">
        <w:rPr>
          <w:lang w:val="uk-UA"/>
        </w:rPr>
        <w:t xml:space="preserve"> </w:t>
      </w:r>
      <w:r w:rsidRPr="00B81DCF">
        <w:rPr>
          <w:sz w:val="28"/>
          <w:szCs w:val="28"/>
          <w:lang w:val="uk-UA"/>
        </w:rPr>
        <w:t>Шосткинської міської територіальної громади станом на 01.10.2022 року склала 5 740,0 тис. грн., по відношенню з початком року</w:t>
      </w:r>
      <w:r w:rsidR="003A22A0">
        <w:rPr>
          <w:sz w:val="28"/>
          <w:szCs w:val="28"/>
          <w:lang w:val="uk-UA"/>
        </w:rPr>
        <w:t xml:space="preserve"> зменшилась на 624,5 тис. грн.</w:t>
      </w:r>
    </w:p>
    <w:p w:rsidR="00E96011" w:rsidRPr="00B81DCF" w:rsidRDefault="00E96011" w:rsidP="00E96011">
      <w:pPr>
        <w:jc w:val="both"/>
        <w:rPr>
          <w:sz w:val="28"/>
          <w:szCs w:val="28"/>
          <w:lang w:val="uk-UA"/>
        </w:rPr>
      </w:pPr>
    </w:p>
    <w:p w:rsidR="00E96011" w:rsidRPr="00B81DCF" w:rsidRDefault="00E96011" w:rsidP="00E96011">
      <w:pPr>
        <w:jc w:val="both"/>
        <w:rPr>
          <w:sz w:val="28"/>
          <w:szCs w:val="28"/>
          <w:lang w:val="uk-UA"/>
        </w:rPr>
      </w:pPr>
    </w:p>
    <w:p w:rsidR="00E96011" w:rsidRPr="00B81DCF" w:rsidRDefault="00E96011" w:rsidP="00E96011">
      <w:pPr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lastRenderedPageBreak/>
        <w:t>Заступник начальника –</w:t>
      </w:r>
    </w:p>
    <w:p w:rsidR="00E96011" w:rsidRPr="00B81DCF" w:rsidRDefault="00E96011" w:rsidP="00E96011">
      <w:pPr>
        <w:jc w:val="both"/>
        <w:rPr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 xml:space="preserve">начальник бюджетного відділу </w:t>
      </w:r>
    </w:p>
    <w:p w:rsidR="00E96011" w:rsidRPr="00C50CE3" w:rsidRDefault="00E96011" w:rsidP="00E96011">
      <w:pPr>
        <w:jc w:val="both"/>
        <w:rPr>
          <w:color w:val="00B0F0"/>
          <w:sz w:val="28"/>
          <w:szCs w:val="28"/>
          <w:lang w:val="uk-UA"/>
        </w:rPr>
      </w:pPr>
      <w:r w:rsidRPr="00B81DCF">
        <w:rPr>
          <w:sz w:val="28"/>
          <w:szCs w:val="28"/>
          <w:lang w:val="uk-UA"/>
        </w:rPr>
        <w:t>фінансового управління</w:t>
      </w:r>
      <w:r w:rsidRPr="007322CE">
        <w:rPr>
          <w:sz w:val="28"/>
          <w:szCs w:val="28"/>
          <w:lang w:val="uk-UA"/>
        </w:rPr>
        <w:t xml:space="preserve">                                                   Наталія ШКРЕБЕНЬ</w:t>
      </w:r>
    </w:p>
    <w:sectPr w:rsidR="00E96011" w:rsidRPr="00C50CE3" w:rsidSect="003421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108EB"/>
    <w:multiLevelType w:val="hybridMultilevel"/>
    <w:tmpl w:val="012435F0"/>
    <w:lvl w:ilvl="0" w:tplc="416E7A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3F3CA6"/>
    <w:multiLevelType w:val="hybridMultilevel"/>
    <w:tmpl w:val="373426C8"/>
    <w:lvl w:ilvl="0" w:tplc="9A40FD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24040"/>
    <w:rsid w:val="00024367"/>
    <w:rsid w:val="00027E72"/>
    <w:rsid w:val="00030593"/>
    <w:rsid w:val="0003294F"/>
    <w:rsid w:val="00037754"/>
    <w:rsid w:val="00041755"/>
    <w:rsid w:val="000449D3"/>
    <w:rsid w:val="00045EBB"/>
    <w:rsid w:val="00052018"/>
    <w:rsid w:val="0005714B"/>
    <w:rsid w:val="000636A8"/>
    <w:rsid w:val="000665B0"/>
    <w:rsid w:val="00071EB8"/>
    <w:rsid w:val="00073FEE"/>
    <w:rsid w:val="00074CDE"/>
    <w:rsid w:val="000811DB"/>
    <w:rsid w:val="000919E6"/>
    <w:rsid w:val="00092B65"/>
    <w:rsid w:val="00097514"/>
    <w:rsid w:val="000A2C44"/>
    <w:rsid w:val="000B19E9"/>
    <w:rsid w:val="000B42EC"/>
    <w:rsid w:val="000B51AD"/>
    <w:rsid w:val="000B5829"/>
    <w:rsid w:val="000C18C6"/>
    <w:rsid w:val="000C577B"/>
    <w:rsid w:val="000C5A2B"/>
    <w:rsid w:val="000D0F30"/>
    <w:rsid w:val="000D26F4"/>
    <w:rsid w:val="000D2B9F"/>
    <w:rsid w:val="000D39A4"/>
    <w:rsid w:val="000D5DFD"/>
    <w:rsid w:val="000F295E"/>
    <w:rsid w:val="000F51DA"/>
    <w:rsid w:val="000F5D37"/>
    <w:rsid w:val="00101514"/>
    <w:rsid w:val="00112BE6"/>
    <w:rsid w:val="0011499A"/>
    <w:rsid w:val="0011548C"/>
    <w:rsid w:val="00115A77"/>
    <w:rsid w:val="00123AF9"/>
    <w:rsid w:val="0014199F"/>
    <w:rsid w:val="00141A42"/>
    <w:rsid w:val="001428FB"/>
    <w:rsid w:val="00145AEA"/>
    <w:rsid w:val="001501CC"/>
    <w:rsid w:val="001512E2"/>
    <w:rsid w:val="00152BA1"/>
    <w:rsid w:val="001534AF"/>
    <w:rsid w:val="00155A9D"/>
    <w:rsid w:val="001701B4"/>
    <w:rsid w:val="00170894"/>
    <w:rsid w:val="00170DC4"/>
    <w:rsid w:val="00172395"/>
    <w:rsid w:val="0018076D"/>
    <w:rsid w:val="00184692"/>
    <w:rsid w:val="001849C7"/>
    <w:rsid w:val="00185153"/>
    <w:rsid w:val="0019349B"/>
    <w:rsid w:val="001A6316"/>
    <w:rsid w:val="001A6440"/>
    <w:rsid w:val="001B24D4"/>
    <w:rsid w:val="001B2A14"/>
    <w:rsid w:val="001B4D27"/>
    <w:rsid w:val="001B6E0F"/>
    <w:rsid w:val="001C08B6"/>
    <w:rsid w:val="001C2DBB"/>
    <w:rsid w:val="001C3D01"/>
    <w:rsid w:val="001C497E"/>
    <w:rsid w:val="001D09B5"/>
    <w:rsid w:val="001D3467"/>
    <w:rsid w:val="001D625A"/>
    <w:rsid w:val="001D7A94"/>
    <w:rsid w:val="001E57A3"/>
    <w:rsid w:val="001F1391"/>
    <w:rsid w:val="001F6106"/>
    <w:rsid w:val="001F622B"/>
    <w:rsid w:val="002077FB"/>
    <w:rsid w:val="002105D3"/>
    <w:rsid w:val="00214F17"/>
    <w:rsid w:val="00214FE6"/>
    <w:rsid w:val="002171DD"/>
    <w:rsid w:val="00220175"/>
    <w:rsid w:val="00220E8D"/>
    <w:rsid w:val="00221CB9"/>
    <w:rsid w:val="00223305"/>
    <w:rsid w:val="00233722"/>
    <w:rsid w:val="00234039"/>
    <w:rsid w:val="00234976"/>
    <w:rsid w:val="00234ECB"/>
    <w:rsid w:val="00234FF4"/>
    <w:rsid w:val="00240AEA"/>
    <w:rsid w:val="0024100E"/>
    <w:rsid w:val="00242D4C"/>
    <w:rsid w:val="00243BBA"/>
    <w:rsid w:val="00243D50"/>
    <w:rsid w:val="0024572B"/>
    <w:rsid w:val="00250673"/>
    <w:rsid w:val="00265B1C"/>
    <w:rsid w:val="002676D5"/>
    <w:rsid w:val="002763DE"/>
    <w:rsid w:val="00280ACC"/>
    <w:rsid w:val="00282F05"/>
    <w:rsid w:val="00283A13"/>
    <w:rsid w:val="00283C5B"/>
    <w:rsid w:val="002842A5"/>
    <w:rsid w:val="00284818"/>
    <w:rsid w:val="0029194F"/>
    <w:rsid w:val="00291BB4"/>
    <w:rsid w:val="002934AD"/>
    <w:rsid w:val="002A2987"/>
    <w:rsid w:val="002A5CA1"/>
    <w:rsid w:val="002A5E86"/>
    <w:rsid w:val="002A6FA5"/>
    <w:rsid w:val="002B0A6B"/>
    <w:rsid w:val="002B4A80"/>
    <w:rsid w:val="002B51FE"/>
    <w:rsid w:val="002C0FD2"/>
    <w:rsid w:val="002C2733"/>
    <w:rsid w:val="002C4ADE"/>
    <w:rsid w:val="002D13D8"/>
    <w:rsid w:val="002D1613"/>
    <w:rsid w:val="002D1643"/>
    <w:rsid w:val="002D1DE7"/>
    <w:rsid w:val="002D2E4E"/>
    <w:rsid w:val="002D4831"/>
    <w:rsid w:val="002D659B"/>
    <w:rsid w:val="002E032B"/>
    <w:rsid w:val="002E0ABE"/>
    <w:rsid w:val="002E1605"/>
    <w:rsid w:val="002E34BB"/>
    <w:rsid w:val="002E36E4"/>
    <w:rsid w:val="002E6ADE"/>
    <w:rsid w:val="002E6AF0"/>
    <w:rsid w:val="002E7944"/>
    <w:rsid w:val="002F2CD9"/>
    <w:rsid w:val="002F3F13"/>
    <w:rsid w:val="002F4B08"/>
    <w:rsid w:val="002F4ECB"/>
    <w:rsid w:val="002F71BA"/>
    <w:rsid w:val="003006CA"/>
    <w:rsid w:val="00302EF1"/>
    <w:rsid w:val="0030617B"/>
    <w:rsid w:val="00306585"/>
    <w:rsid w:val="003110F7"/>
    <w:rsid w:val="0031112C"/>
    <w:rsid w:val="00317D07"/>
    <w:rsid w:val="003209BF"/>
    <w:rsid w:val="00341BCA"/>
    <w:rsid w:val="0034213F"/>
    <w:rsid w:val="00342282"/>
    <w:rsid w:val="00342F7C"/>
    <w:rsid w:val="00345FB6"/>
    <w:rsid w:val="00346AA5"/>
    <w:rsid w:val="00350678"/>
    <w:rsid w:val="00351038"/>
    <w:rsid w:val="00352BE3"/>
    <w:rsid w:val="00357DE1"/>
    <w:rsid w:val="00367C4E"/>
    <w:rsid w:val="00371D19"/>
    <w:rsid w:val="0038112B"/>
    <w:rsid w:val="00383DE7"/>
    <w:rsid w:val="00385488"/>
    <w:rsid w:val="003921BD"/>
    <w:rsid w:val="003939D7"/>
    <w:rsid w:val="003A0061"/>
    <w:rsid w:val="003A22A0"/>
    <w:rsid w:val="003A5E4A"/>
    <w:rsid w:val="003B041D"/>
    <w:rsid w:val="003C372E"/>
    <w:rsid w:val="003C37D6"/>
    <w:rsid w:val="003C454E"/>
    <w:rsid w:val="003C4B99"/>
    <w:rsid w:val="003C7637"/>
    <w:rsid w:val="003C7856"/>
    <w:rsid w:val="003D4098"/>
    <w:rsid w:val="003D5732"/>
    <w:rsid w:val="003D5960"/>
    <w:rsid w:val="003D74BA"/>
    <w:rsid w:val="003D79FD"/>
    <w:rsid w:val="003E37C0"/>
    <w:rsid w:val="003E7187"/>
    <w:rsid w:val="003F3B88"/>
    <w:rsid w:val="003F5CEE"/>
    <w:rsid w:val="0040577C"/>
    <w:rsid w:val="00411A2F"/>
    <w:rsid w:val="004123C3"/>
    <w:rsid w:val="00416855"/>
    <w:rsid w:val="00423B76"/>
    <w:rsid w:val="00424461"/>
    <w:rsid w:val="00427BC9"/>
    <w:rsid w:val="00432C66"/>
    <w:rsid w:val="00443FAB"/>
    <w:rsid w:val="00445AEB"/>
    <w:rsid w:val="00446D1C"/>
    <w:rsid w:val="00451B62"/>
    <w:rsid w:val="00455386"/>
    <w:rsid w:val="00460894"/>
    <w:rsid w:val="0047277A"/>
    <w:rsid w:val="004742EB"/>
    <w:rsid w:val="004755B1"/>
    <w:rsid w:val="00476E5A"/>
    <w:rsid w:val="00476EEB"/>
    <w:rsid w:val="00483C93"/>
    <w:rsid w:val="004937C4"/>
    <w:rsid w:val="0049575E"/>
    <w:rsid w:val="00496CB1"/>
    <w:rsid w:val="004A1B51"/>
    <w:rsid w:val="004A24CD"/>
    <w:rsid w:val="004A59B2"/>
    <w:rsid w:val="004A6590"/>
    <w:rsid w:val="004A7F7A"/>
    <w:rsid w:val="004B0853"/>
    <w:rsid w:val="004B2A47"/>
    <w:rsid w:val="004B6326"/>
    <w:rsid w:val="004C0405"/>
    <w:rsid w:val="004C481C"/>
    <w:rsid w:val="004C5E0F"/>
    <w:rsid w:val="004C6CFD"/>
    <w:rsid w:val="004C78A4"/>
    <w:rsid w:val="004D3992"/>
    <w:rsid w:val="004D3CE3"/>
    <w:rsid w:val="004E434D"/>
    <w:rsid w:val="004E642B"/>
    <w:rsid w:val="004E6C5A"/>
    <w:rsid w:val="004E70FC"/>
    <w:rsid w:val="004F50C3"/>
    <w:rsid w:val="00501DD0"/>
    <w:rsid w:val="00502309"/>
    <w:rsid w:val="00507E3D"/>
    <w:rsid w:val="005123D9"/>
    <w:rsid w:val="00515A0C"/>
    <w:rsid w:val="00517ABD"/>
    <w:rsid w:val="00517C5F"/>
    <w:rsid w:val="005205F9"/>
    <w:rsid w:val="005215DA"/>
    <w:rsid w:val="0052539A"/>
    <w:rsid w:val="005301F8"/>
    <w:rsid w:val="0053055C"/>
    <w:rsid w:val="0053330A"/>
    <w:rsid w:val="00533F52"/>
    <w:rsid w:val="00537E2C"/>
    <w:rsid w:val="0054366A"/>
    <w:rsid w:val="00544F3C"/>
    <w:rsid w:val="0054546D"/>
    <w:rsid w:val="00546F99"/>
    <w:rsid w:val="00551740"/>
    <w:rsid w:val="00552ADC"/>
    <w:rsid w:val="005530D2"/>
    <w:rsid w:val="0055339B"/>
    <w:rsid w:val="005545BA"/>
    <w:rsid w:val="00561897"/>
    <w:rsid w:val="00565B8E"/>
    <w:rsid w:val="00566BA1"/>
    <w:rsid w:val="00573BDB"/>
    <w:rsid w:val="00575209"/>
    <w:rsid w:val="005778A5"/>
    <w:rsid w:val="00587378"/>
    <w:rsid w:val="00590B90"/>
    <w:rsid w:val="00590DF4"/>
    <w:rsid w:val="005914D2"/>
    <w:rsid w:val="00591FFA"/>
    <w:rsid w:val="00592073"/>
    <w:rsid w:val="00594467"/>
    <w:rsid w:val="005945B2"/>
    <w:rsid w:val="00594ECF"/>
    <w:rsid w:val="00595EB8"/>
    <w:rsid w:val="005A6F43"/>
    <w:rsid w:val="005B0D6F"/>
    <w:rsid w:val="005B7D69"/>
    <w:rsid w:val="005C17E4"/>
    <w:rsid w:val="005C33EB"/>
    <w:rsid w:val="005C50FF"/>
    <w:rsid w:val="005C5A56"/>
    <w:rsid w:val="005C7392"/>
    <w:rsid w:val="005D2751"/>
    <w:rsid w:val="005D28F9"/>
    <w:rsid w:val="005D2C6A"/>
    <w:rsid w:val="005D6E8D"/>
    <w:rsid w:val="005F2148"/>
    <w:rsid w:val="005F4A7F"/>
    <w:rsid w:val="005F5873"/>
    <w:rsid w:val="005F6242"/>
    <w:rsid w:val="005F65BF"/>
    <w:rsid w:val="005F7E30"/>
    <w:rsid w:val="00600FC9"/>
    <w:rsid w:val="00603F0A"/>
    <w:rsid w:val="006069CB"/>
    <w:rsid w:val="00610CD3"/>
    <w:rsid w:val="006147D3"/>
    <w:rsid w:val="00614962"/>
    <w:rsid w:val="00617FEB"/>
    <w:rsid w:val="00620509"/>
    <w:rsid w:val="00620C4D"/>
    <w:rsid w:val="006243B2"/>
    <w:rsid w:val="0062649E"/>
    <w:rsid w:val="00631404"/>
    <w:rsid w:val="006346F3"/>
    <w:rsid w:val="006371E5"/>
    <w:rsid w:val="00641AB5"/>
    <w:rsid w:val="00644C7E"/>
    <w:rsid w:val="0064651F"/>
    <w:rsid w:val="00647983"/>
    <w:rsid w:val="00647D7C"/>
    <w:rsid w:val="00647E0C"/>
    <w:rsid w:val="006502BF"/>
    <w:rsid w:val="00653EA4"/>
    <w:rsid w:val="006645C1"/>
    <w:rsid w:val="00667FA4"/>
    <w:rsid w:val="00671760"/>
    <w:rsid w:val="006746A3"/>
    <w:rsid w:val="0067483F"/>
    <w:rsid w:val="00675713"/>
    <w:rsid w:val="0068101D"/>
    <w:rsid w:val="00681AA1"/>
    <w:rsid w:val="006827A4"/>
    <w:rsid w:val="00692A7B"/>
    <w:rsid w:val="00696666"/>
    <w:rsid w:val="006A1746"/>
    <w:rsid w:val="006A291E"/>
    <w:rsid w:val="006A2A2E"/>
    <w:rsid w:val="006A3B01"/>
    <w:rsid w:val="006A57A7"/>
    <w:rsid w:val="006A644D"/>
    <w:rsid w:val="006B1618"/>
    <w:rsid w:val="006B26A5"/>
    <w:rsid w:val="006B2EBC"/>
    <w:rsid w:val="006B3BBA"/>
    <w:rsid w:val="006C0266"/>
    <w:rsid w:val="006C0FF0"/>
    <w:rsid w:val="006C1F31"/>
    <w:rsid w:val="006C5D2A"/>
    <w:rsid w:val="006C662C"/>
    <w:rsid w:val="006C6D46"/>
    <w:rsid w:val="006D2B6C"/>
    <w:rsid w:val="006D3E9E"/>
    <w:rsid w:val="006E184D"/>
    <w:rsid w:val="006E24DF"/>
    <w:rsid w:val="006E303A"/>
    <w:rsid w:val="006E3814"/>
    <w:rsid w:val="006E3FE8"/>
    <w:rsid w:val="006E454C"/>
    <w:rsid w:val="006E5ABB"/>
    <w:rsid w:val="006E6EA2"/>
    <w:rsid w:val="006E76AD"/>
    <w:rsid w:val="006F2C5B"/>
    <w:rsid w:val="006F327A"/>
    <w:rsid w:val="006F3C92"/>
    <w:rsid w:val="006F7645"/>
    <w:rsid w:val="00701CA8"/>
    <w:rsid w:val="00701EDE"/>
    <w:rsid w:val="00703037"/>
    <w:rsid w:val="00706F4B"/>
    <w:rsid w:val="00715177"/>
    <w:rsid w:val="007155D6"/>
    <w:rsid w:val="00717A0F"/>
    <w:rsid w:val="007219B3"/>
    <w:rsid w:val="0072267A"/>
    <w:rsid w:val="00724264"/>
    <w:rsid w:val="0072563A"/>
    <w:rsid w:val="00726F09"/>
    <w:rsid w:val="00731870"/>
    <w:rsid w:val="007322CE"/>
    <w:rsid w:val="00732AC7"/>
    <w:rsid w:val="007354D8"/>
    <w:rsid w:val="00735843"/>
    <w:rsid w:val="007372AC"/>
    <w:rsid w:val="00740242"/>
    <w:rsid w:val="00742A65"/>
    <w:rsid w:val="00742F70"/>
    <w:rsid w:val="00743266"/>
    <w:rsid w:val="00750DDC"/>
    <w:rsid w:val="007519A6"/>
    <w:rsid w:val="00755BEC"/>
    <w:rsid w:val="00756382"/>
    <w:rsid w:val="0076000F"/>
    <w:rsid w:val="0076511C"/>
    <w:rsid w:val="00766AF0"/>
    <w:rsid w:val="00766E08"/>
    <w:rsid w:val="007710A4"/>
    <w:rsid w:val="007736CB"/>
    <w:rsid w:val="007743B7"/>
    <w:rsid w:val="00774BA7"/>
    <w:rsid w:val="00774EB6"/>
    <w:rsid w:val="0078139C"/>
    <w:rsid w:val="00781B71"/>
    <w:rsid w:val="0078672A"/>
    <w:rsid w:val="007868D6"/>
    <w:rsid w:val="0078768B"/>
    <w:rsid w:val="007876D7"/>
    <w:rsid w:val="00787C28"/>
    <w:rsid w:val="00790968"/>
    <w:rsid w:val="00797B1D"/>
    <w:rsid w:val="007A015E"/>
    <w:rsid w:val="007A1A5A"/>
    <w:rsid w:val="007A3BB4"/>
    <w:rsid w:val="007A3E99"/>
    <w:rsid w:val="007A4A31"/>
    <w:rsid w:val="007A7481"/>
    <w:rsid w:val="007A773B"/>
    <w:rsid w:val="007C1587"/>
    <w:rsid w:val="007D14CD"/>
    <w:rsid w:val="007D28BD"/>
    <w:rsid w:val="007D2B57"/>
    <w:rsid w:val="007D4016"/>
    <w:rsid w:val="007E00BF"/>
    <w:rsid w:val="007E5FBB"/>
    <w:rsid w:val="007E6689"/>
    <w:rsid w:val="007F1EF7"/>
    <w:rsid w:val="007F376C"/>
    <w:rsid w:val="007F46DD"/>
    <w:rsid w:val="007F4BAF"/>
    <w:rsid w:val="00801AD9"/>
    <w:rsid w:val="00804722"/>
    <w:rsid w:val="0080724F"/>
    <w:rsid w:val="008136FB"/>
    <w:rsid w:val="00813CB7"/>
    <w:rsid w:val="00815456"/>
    <w:rsid w:val="00820E85"/>
    <w:rsid w:val="00821DB3"/>
    <w:rsid w:val="008237EF"/>
    <w:rsid w:val="00823F09"/>
    <w:rsid w:val="00826EB2"/>
    <w:rsid w:val="0083235B"/>
    <w:rsid w:val="008328D1"/>
    <w:rsid w:val="00833D01"/>
    <w:rsid w:val="008340BC"/>
    <w:rsid w:val="00834926"/>
    <w:rsid w:val="008358DC"/>
    <w:rsid w:val="00843A51"/>
    <w:rsid w:val="0084477C"/>
    <w:rsid w:val="00846929"/>
    <w:rsid w:val="00846BD3"/>
    <w:rsid w:val="008537E4"/>
    <w:rsid w:val="008542ED"/>
    <w:rsid w:val="008601A7"/>
    <w:rsid w:val="00863496"/>
    <w:rsid w:val="00865D18"/>
    <w:rsid w:val="00865EF9"/>
    <w:rsid w:val="0087013A"/>
    <w:rsid w:val="008717CD"/>
    <w:rsid w:val="00874FC0"/>
    <w:rsid w:val="008758C3"/>
    <w:rsid w:val="00875C5D"/>
    <w:rsid w:val="00881C28"/>
    <w:rsid w:val="0088420A"/>
    <w:rsid w:val="00884FA7"/>
    <w:rsid w:val="008860B4"/>
    <w:rsid w:val="00886F1B"/>
    <w:rsid w:val="00890D3D"/>
    <w:rsid w:val="008A718D"/>
    <w:rsid w:val="008B1296"/>
    <w:rsid w:val="008B5B61"/>
    <w:rsid w:val="008B7A7B"/>
    <w:rsid w:val="008C30B3"/>
    <w:rsid w:val="008C3728"/>
    <w:rsid w:val="008C50F6"/>
    <w:rsid w:val="008D5FA7"/>
    <w:rsid w:val="008E1727"/>
    <w:rsid w:val="008E18F7"/>
    <w:rsid w:val="008E2840"/>
    <w:rsid w:val="008E302E"/>
    <w:rsid w:val="008E3E8D"/>
    <w:rsid w:val="008E413E"/>
    <w:rsid w:val="008E5267"/>
    <w:rsid w:val="008E56F3"/>
    <w:rsid w:val="008E5FE7"/>
    <w:rsid w:val="008E68B0"/>
    <w:rsid w:val="008F40C1"/>
    <w:rsid w:val="008F5B5F"/>
    <w:rsid w:val="008F5B85"/>
    <w:rsid w:val="00901904"/>
    <w:rsid w:val="00902270"/>
    <w:rsid w:val="009060F1"/>
    <w:rsid w:val="00906AC3"/>
    <w:rsid w:val="0090771C"/>
    <w:rsid w:val="00914B3A"/>
    <w:rsid w:val="00914CD6"/>
    <w:rsid w:val="0092172B"/>
    <w:rsid w:val="009220FC"/>
    <w:rsid w:val="00924538"/>
    <w:rsid w:val="00925318"/>
    <w:rsid w:val="00925E42"/>
    <w:rsid w:val="00933AE0"/>
    <w:rsid w:val="00936AE5"/>
    <w:rsid w:val="00936E56"/>
    <w:rsid w:val="00942062"/>
    <w:rsid w:val="00946DF9"/>
    <w:rsid w:val="00947485"/>
    <w:rsid w:val="0095453F"/>
    <w:rsid w:val="009615B1"/>
    <w:rsid w:val="00964ECB"/>
    <w:rsid w:val="0096762F"/>
    <w:rsid w:val="0096766F"/>
    <w:rsid w:val="00967BD5"/>
    <w:rsid w:val="009726EE"/>
    <w:rsid w:val="00975109"/>
    <w:rsid w:val="009754DE"/>
    <w:rsid w:val="00976ABB"/>
    <w:rsid w:val="00980AD9"/>
    <w:rsid w:val="00981F01"/>
    <w:rsid w:val="00984716"/>
    <w:rsid w:val="00992624"/>
    <w:rsid w:val="009938AF"/>
    <w:rsid w:val="009A4764"/>
    <w:rsid w:val="009A4A13"/>
    <w:rsid w:val="009A6A74"/>
    <w:rsid w:val="009B21A3"/>
    <w:rsid w:val="009B4628"/>
    <w:rsid w:val="009B7325"/>
    <w:rsid w:val="009D02E6"/>
    <w:rsid w:val="009D1A35"/>
    <w:rsid w:val="009D5E52"/>
    <w:rsid w:val="009E308A"/>
    <w:rsid w:val="009E3D46"/>
    <w:rsid w:val="009E4062"/>
    <w:rsid w:val="009E608C"/>
    <w:rsid w:val="00A02910"/>
    <w:rsid w:val="00A1125D"/>
    <w:rsid w:val="00A1202D"/>
    <w:rsid w:val="00A16C5C"/>
    <w:rsid w:val="00A2069D"/>
    <w:rsid w:val="00A22F72"/>
    <w:rsid w:val="00A252F7"/>
    <w:rsid w:val="00A26B2B"/>
    <w:rsid w:val="00A27B73"/>
    <w:rsid w:val="00A33308"/>
    <w:rsid w:val="00A36465"/>
    <w:rsid w:val="00A36ED7"/>
    <w:rsid w:val="00A4448E"/>
    <w:rsid w:val="00A445CE"/>
    <w:rsid w:val="00A477E8"/>
    <w:rsid w:val="00A5517E"/>
    <w:rsid w:val="00A61F4C"/>
    <w:rsid w:val="00A62027"/>
    <w:rsid w:val="00A62529"/>
    <w:rsid w:val="00A625A6"/>
    <w:rsid w:val="00A62A5C"/>
    <w:rsid w:val="00A72444"/>
    <w:rsid w:val="00A76349"/>
    <w:rsid w:val="00A77F22"/>
    <w:rsid w:val="00A8167C"/>
    <w:rsid w:val="00A819E9"/>
    <w:rsid w:val="00A83B7C"/>
    <w:rsid w:val="00A90774"/>
    <w:rsid w:val="00A969E7"/>
    <w:rsid w:val="00AA7263"/>
    <w:rsid w:val="00AB0AB1"/>
    <w:rsid w:val="00AB1AF6"/>
    <w:rsid w:val="00AB459D"/>
    <w:rsid w:val="00AB5A78"/>
    <w:rsid w:val="00AB7141"/>
    <w:rsid w:val="00AC0670"/>
    <w:rsid w:val="00AC40F5"/>
    <w:rsid w:val="00AC6CE8"/>
    <w:rsid w:val="00AD62A5"/>
    <w:rsid w:val="00AD7977"/>
    <w:rsid w:val="00AE2BCC"/>
    <w:rsid w:val="00AF01DD"/>
    <w:rsid w:val="00AF2200"/>
    <w:rsid w:val="00AF24D9"/>
    <w:rsid w:val="00AF2DED"/>
    <w:rsid w:val="00B01FEB"/>
    <w:rsid w:val="00B066FF"/>
    <w:rsid w:val="00B12D04"/>
    <w:rsid w:val="00B13D01"/>
    <w:rsid w:val="00B14620"/>
    <w:rsid w:val="00B20674"/>
    <w:rsid w:val="00B242A4"/>
    <w:rsid w:val="00B246B5"/>
    <w:rsid w:val="00B27DE7"/>
    <w:rsid w:val="00B306C0"/>
    <w:rsid w:val="00B3302F"/>
    <w:rsid w:val="00B352E1"/>
    <w:rsid w:val="00B35510"/>
    <w:rsid w:val="00B35CEA"/>
    <w:rsid w:val="00B36C2F"/>
    <w:rsid w:val="00B41FA8"/>
    <w:rsid w:val="00B43F4D"/>
    <w:rsid w:val="00B464BA"/>
    <w:rsid w:val="00B50A99"/>
    <w:rsid w:val="00B53359"/>
    <w:rsid w:val="00B53724"/>
    <w:rsid w:val="00B575BF"/>
    <w:rsid w:val="00B60D5B"/>
    <w:rsid w:val="00B655AD"/>
    <w:rsid w:val="00B67EF7"/>
    <w:rsid w:val="00B71B9E"/>
    <w:rsid w:val="00B77832"/>
    <w:rsid w:val="00B811ED"/>
    <w:rsid w:val="00B81560"/>
    <w:rsid w:val="00B81DCF"/>
    <w:rsid w:val="00B841DE"/>
    <w:rsid w:val="00B8679D"/>
    <w:rsid w:val="00B96281"/>
    <w:rsid w:val="00BA182C"/>
    <w:rsid w:val="00BA2C6F"/>
    <w:rsid w:val="00BA35B4"/>
    <w:rsid w:val="00BA38AF"/>
    <w:rsid w:val="00BA6D4E"/>
    <w:rsid w:val="00BA7E20"/>
    <w:rsid w:val="00BB127C"/>
    <w:rsid w:val="00BB219C"/>
    <w:rsid w:val="00BB58B5"/>
    <w:rsid w:val="00BC2B83"/>
    <w:rsid w:val="00BC3134"/>
    <w:rsid w:val="00BC47A7"/>
    <w:rsid w:val="00BC516C"/>
    <w:rsid w:val="00BC61E1"/>
    <w:rsid w:val="00BD270B"/>
    <w:rsid w:val="00BD6763"/>
    <w:rsid w:val="00BE1929"/>
    <w:rsid w:val="00BE52CB"/>
    <w:rsid w:val="00BE5659"/>
    <w:rsid w:val="00BE5D9C"/>
    <w:rsid w:val="00BE7A11"/>
    <w:rsid w:val="00BF0D44"/>
    <w:rsid w:val="00BF34D6"/>
    <w:rsid w:val="00BF55E4"/>
    <w:rsid w:val="00BF62E8"/>
    <w:rsid w:val="00BF640B"/>
    <w:rsid w:val="00BF6439"/>
    <w:rsid w:val="00C00201"/>
    <w:rsid w:val="00C060FB"/>
    <w:rsid w:val="00C12AD8"/>
    <w:rsid w:val="00C14442"/>
    <w:rsid w:val="00C16713"/>
    <w:rsid w:val="00C16B9A"/>
    <w:rsid w:val="00C1702A"/>
    <w:rsid w:val="00C21A4E"/>
    <w:rsid w:val="00C229AC"/>
    <w:rsid w:val="00C22BB5"/>
    <w:rsid w:val="00C24018"/>
    <w:rsid w:val="00C244EE"/>
    <w:rsid w:val="00C264BD"/>
    <w:rsid w:val="00C2767C"/>
    <w:rsid w:val="00C31E08"/>
    <w:rsid w:val="00C36510"/>
    <w:rsid w:val="00C36F20"/>
    <w:rsid w:val="00C36F9F"/>
    <w:rsid w:val="00C424D9"/>
    <w:rsid w:val="00C44391"/>
    <w:rsid w:val="00C44777"/>
    <w:rsid w:val="00C47116"/>
    <w:rsid w:val="00C50859"/>
    <w:rsid w:val="00C50CE3"/>
    <w:rsid w:val="00C50E24"/>
    <w:rsid w:val="00C5258C"/>
    <w:rsid w:val="00C61D8D"/>
    <w:rsid w:val="00C70196"/>
    <w:rsid w:val="00C70B21"/>
    <w:rsid w:val="00C72AA9"/>
    <w:rsid w:val="00C745C5"/>
    <w:rsid w:val="00C74F5F"/>
    <w:rsid w:val="00C75C9A"/>
    <w:rsid w:val="00C8176D"/>
    <w:rsid w:val="00C8622C"/>
    <w:rsid w:val="00C95F99"/>
    <w:rsid w:val="00C9699C"/>
    <w:rsid w:val="00C97E4D"/>
    <w:rsid w:val="00CA0532"/>
    <w:rsid w:val="00CA699A"/>
    <w:rsid w:val="00CA6E0A"/>
    <w:rsid w:val="00CA6EF4"/>
    <w:rsid w:val="00CB08A3"/>
    <w:rsid w:val="00CB5406"/>
    <w:rsid w:val="00CB5AD3"/>
    <w:rsid w:val="00CB60CC"/>
    <w:rsid w:val="00CC0521"/>
    <w:rsid w:val="00CC1517"/>
    <w:rsid w:val="00CC2168"/>
    <w:rsid w:val="00CC379E"/>
    <w:rsid w:val="00CC37C2"/>
    <w:rsid w:val="00CC50E4"/>
    <w:rsid w:val="00CC6125"/>
    <w:rsid w:val="00CC7AC6"/>
    <w:rsid w:val="00CD0DDD"/>
    <w:rsid w:val="00CD2B40"/>
    <w:rsid w:val="00CD4ACF"/>
    <w:rsid w:val="00CD52CD"/>
    <w:rsid w:val="00CD6DC0"/>
    <w:rsid w:val="00CD74F5"/>
    <w:rsid w:val="00CE0219"/>
    <w:rsid w:val="00CE1558"/>
    <w:rsid w:val="00CE6F96"/>
    <w:rsid w:val="00CF0820"/>
    <w:rsid w:val="00CF1588"/>
    <w:rsid w:val="00CF279D"/>
    <w:rsid w:val="00CF2ED2"/>
    <w:rsid w:val="00D006BE"/>
    <w:rsid w:val="00D01EC9"/>
    <w:rsid w:val="00D030EF"/>
    <w:rsid w:val="00D06BB5"/>
    <w:rsid w:val="00D06C9B"/>
    <w:rsid w:val="00D12DE9"/>
    <w:rsid w:val="00D145E5"/>
    <w:rsid w:val="00D15EC7"/>
    <w:rsid w:val="00D17201"/>
    <w:rsid w:val="00D17EF8"/>
    <w:rsid w:val="00D20BCE"/>
    <w:rsid w:val="00D216C6"/>
    <w:rsid w:val="00D2568C"/>
    <w:rsid w:val="00D26418"/>
    <w:rsid w:val="00D34800"/>
    <w:rsid w:val="00D51BB6"/>
    <w:rsid w:val="00D52CE5"/>
    <w:rsid w:val="00D53DAA"/>
    <w:rsid w:val="00D55321"/>
    <w:rsid w:val="00D56E8D"/>
    <w:rsid w:val="00D641EA"/>
    <w:rsid w:val="00D651AA"/>
    <w:rsid w:val="00D736BD"/>
    <w:rsid w:val="00D76F2F"/>
    <w:rsid w:val="00D76FBD"/>
    <w:rsid w:val="00D808AA"/>
    <w:rsid w:val="00D81712"/>
    <w:rsid w:val="00D836D9"/>
    <w:rsid w:val="00D83FF4"/>
    <w:rsid w:val="00D87FB9"/>
    <w:rsid w:val="00D979F6"/>
    <w:rsid w:val="00DA0D0E"/>
    <w:rsid w:val="00DA3DF5"/>
    <w:rsid w:val="00DA403E"/>
    <w:rsid w:val="00DB0DEE"/>
    <w:rsid w:val="00DB14C7"/>
    <w:rsid w:val="00DB14F8"/>
    <w:rsid w:val="00DC0092"/>
    <w:rsid w:val="00DC3C03"/>
    <w:rsid w:val="00DC4DCB"/>
    <w:rsid w:val="00DD466F"/>
    <w:rsid w:val="00DD490A"/>
    <w:rsid w:val="00DD594D"/>
    <w:rsid w:val="00DE2DB0"/>
    <w:rsid w:val="00DE694E"/>
    <w:rsid w:val="00DE7F34"/>
    <w:rsid w:val="00DF78F9"/>
    <w:rsid w:val="00E063D3"/>
    <w:rsid w:val="00E11FF4"/>
    <w:rsid w:val="00E20758"/>
    <w:rsid w:val="00E2141B"/>
    <w:rsid w:val="00E21D86"/>
    <w:rsid w:val="00E2313B"/>
    <w:rsid w:val="00E249B2"/>
    <w:rsid w:val="00E26D2B"/>
    <w:rsid w:val="00E27B20"/>
    <w:rsid w:val="00E31985"/>
    <w:rsid w:val="00E3435D"/>
    <w:rsid w:val="00E347F2"/>
    <w:rsid w:val="00E365BF"/>
    <w:rsid w:val="00E4275A"/>
    <w:rsid w:val="00E44B0E"/>
    <w:rsid w:val="00E45D29"/>
    <w:rsid w:val="00E47834"/>
    <w:rsid w:val="00E50717"/>
    <w:rsid w:val="00E50E37"/>
    <w:rsid w:val="00E529D0"/>
    <w:rsid w:val="00E61395"/>
    <w:rsid w:val="00E61FD6"/>
    <w:rsid w:val="00E637E8"/>
    <w:rsid w:val="00E657EC"/>
    <w:rsid w:val="00E67DE6"/>
    <w:rsid w:val="00E71DE5"/>
    <w:rsid w:val="00E73BA5"/>
    <w:rsid w:val="00E74B45"/>
    <w:rsid w:val="00E75502"/>
    <w:rsid w:val="00E7600B"/>
    <w:rsid w:val="00E80C90"/>
    <w:rsid w:val="00E83384"/>
    <w:rsid w:val="00E84A77"/>
    <w:rsid w:val="00E858D0"/>
    <w:rsid w:val="00E8743D"/>
    <w:rsid w:val="00E96011"/>
    <w:rsid w:val="00E96F4F"/>
    <w:rsid w:val="00EA29D2"/>
    <w:rsid w:val="00EA3815"/>
    <w:rsid w:val="00EA6D8F"/>
    <w:rsid w:val="00EA7E55"/>
    <w:rsid w:val="00EB0D01"/>
    <w:rsid w:val="00EB3D9F"/>
    <w:rsid w:val="00EB55FB"/>
    <w:rsid w:val="00EC0989"/>
    <w:rsid w:val="00EC5CD9"/>
    <w:rsid w:val="00EC67AD"/>
    <w:rsid w:val="00EC694D"/>
    <w:rsid w:val="00ED40A6"/>
    <w:rsid w:val="00ED5F0E"/>
    <w:rsid w:val="00ED6246"/>
    <w:rsid w:val="00EE53C9"/>
    <w:rsid w:val="00EF23DF"/>
    <w:rsid w:val="00EF2E35"/>
    <w:rsid w:val="00EF6199"/>
    <w:rsid w:val="00EF7532"/>
    <w:rsid w:val="00EF7894"/>
    <w:rsid w:val="00F044DD"/>
    <w:rsid w:val="00F05055"/>
    <w:rsid w:val="00F05D06"/>
    <w:rsid w:val="00F10A95"/>
    <w:rsid w:val="00F1292A"/>
    <w:rsid w:val="00F17167"/>
    <w:rsid w:val="00F2077A"/>
    <w:rsid w:val="00F2192A"/>
    <w:rsid w:val="00F23680"/>
    <w:rsid w:val="00F2439B"/>
    <w:rsid w:val="00F24E70"/>
    <w:rsid w:val="00F25279"/>
    <w:rsid w:val="00F2622C"/>
    <w:rsid w:val="00F30EA2"/>
    <w:rsid w:val="00F3113E"/>
    <w:rsid w:val="00F32698"/>
    <w:rsid w:val="00F344E2"/>
    <w:rsid w:val="00F4268A"/>
    <w:rsid w:val="00F4457D"/>
    <w:rsid w:val="00F457D8"/>
    <w:rsid w:val="00F45A3A"/>
    <w:rsid w:val="00F46C50"/>
    <w:rsid w:val="00F47E38"/>
    <w:rsid w:val="00F55AB9"/>
    <w:rsid w:val="00F65BEA"/>
    <w:rsid w:val="00F74652"/>
    <w:rsid w:val="00F74C28"/>
    <w:rsid w:val="00F757EE"/>
    <w:rsid w:val="00F75CAB"/>
    <w:rsid w:val="00F80AC4"/>
    <w:rsid w:val="00F86CE1"/>
    <w:rsid w:val="00FA0923"/>
    <w:rsid w:val="00FA146A"/>
    <w:rsid w:val="00FA4972"/>
    <w:rsid w:val="00FA60B5"/>
    <w:rsid w:val="00FB04EA"/>
    <w:rsid w:val="00FB1F51"/>
    <w:rsid w:val="00FB2F53"/>
    <w:rsid w:val="00FB5373"/>
    <w:rsid w:val="00FC212F"/>
    <w:rsid w:val="00FC60C0"/>
    <w:rsid w:val="00FD117C"/>
    <w:rsid w:val="00FD7D2B"/>
    <w:rsid w:val="00FE0EA5"/>
    <w:rsid w:val="00FE112C"/>
    <w:rsid w:val="00FE21B2"/>
    <w:rsid w:val="00FE2C99"/>
    <w:rsid w:val="00FE3E0E"/>
    <w:rsid w:val="00FE43E1"/>
    <w:rsid w:val="00FE6014"/>
    <w:rsid w:val="00FF506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EF8F-9428-4299-90AE-3F31FA0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5164-0D44-4E2F-ADCF-898E770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2022-04-22T07:56:00Z</cp:lastPrinted>
  <dcterms:created xsi:type="dcterms:W3CDTF">2023-04-05T05:59:00Z</dcterms:created>
  <dcterms:modified xsi:type="dcterms:W3CDTF">2023-04-05T05:59:00Z</dcterms:modified>
</cp:coreProperties>
</file>