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D3" w:rsidRPr="00051DD3" w:rsidRDefault="00051DD3" w:rsidP="00051DD3">
      <w:pPr>
        <w:jc w:val="center"/>
        <w:rPr>
          <w:b/>
          <w:sz w:val="32"/>
          <w:szCs w:val="32"/>
          <w:lang w:val="uk-UA"/>
        </w:rPr>
      </w:pPr>
      <w:r w:rsidRPr="00051DD3">
        <w:rPr>
          <w:b/>
          <w:sz w:val="32"/>
          <w:szCs w:val="32"/>
          <w:lang w:val="uk-UA"/>
        </w:rPr>
        <w:t>Тарифи на теплову енергію, послуги з постачання теплової енергії</w:t>
      </w:r>
      <w:bookmarkStart w:id="0" w:name="_GoBack"/>
      <w:bookmarkEnd w:id="0"/>
    </w:p>
    <w:p w:rsidR="00235B48" w:rsidRDefault="00051DD3" w:rsidP="00051DD3">
      <w:pPr>
        <w:jc w:val="center"/>
        <w:rPr>
          <w:b/>
          <w:sz w:val="32"/>
          <w:szCs w:val="32"/>
          <w:lang w:val="uk-UA"/>
        </w:rPr>
      </w:pPr>
      <w:r w:rsidRPr="00051DD3">
        <w:rPr>
          <w:b/>
          <w:sz w:val="32"/>
          <w:szCs w:val="32"/>
          <w:lang w:val="uk-UA"/>
        </w:rPr>
        <w:t xml:space="preserve">станом на 01.10.2022р. </w:t>
      </w:r>
    </w:p>
    <w:p w:rsidR="00235B48" w:rsidRDefault="00235B48" w:rsidP="00235B48">
      <w:pPr>
        <w:jc w:val="right"/>
        <w:rPr>
          <w:b/>
          <w:sz w:val="32"/>
          <w:szCs w:val="32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8"/>
        <w:gridCol w:w="3186"/>
        <w:gridCol w:w="2539"/>
        <w:gridCol w:w="2885"/>
        <w:gridCol w:w="3296"/>
      </w:tblGrid>
      <w:tr w:rsidR="00235B48" w:rsidTr="004479B7">
        <w:trPr>
          <w:trHeight w:val="780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підприємства</w:t>
            </w:r>
            <w:proofErr w:type="spellEnd"/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Категорія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спожиачів</w:t>
            </w:r>
            <w:proofErr w:type="spellEnd"/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Розмір</w:t>
            </w:r>
            <w:proofErr w:type="spellEnd"/>
            <w:r>
              <w:rPr>
                <w:b/>
                <w:bCs/>
              </w:rPr>
              <w:t xml:space="preserve"> тарифу  </w:t>
            </w:r>
            <w:r>
              <w:rPr>
                <w:b/>
                <w:bCs/>
              </w:rPr>
              <w:br/>
              <w:t>(з ПДВ)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proofErr w:type="spellStart"/>
            <w:r>
              <w:rPr>
                <w:b/>
                <w:bCs/>
              </w:rPr>
              <w:t>введення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дію</w:t>
            </w:r>
            <w:proofErr w:type="spellEnd"/>
            <w:r>
              <w:rPr>
                <w:b/>
                <w:bCs/>
              </w:rPr>
              <w:t xml:space="preserve"> тарифу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Рішення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уповноваженого</w:t>
            </w:r>
            <w:proofErr w:type="spellEnd"/>
            <w:r>
              <w:rPr>
                <w:b/>
                <w:bCs/>
              </w:rPr>
              <w:t xml:space="preserve"> органу</w:t>
            </w:r>
            <w:r>
              <w:rPr>
                <w:b/>
                <w:bCs/>
              </w:rPr>
              <w:br/>
              <w:t xml:space="preserve">(дата, № та </w:t>
            </w:r>
            <w:proofErr w:type="spellStart"/>
            <w:r>
              <w:rPr>
                <w:b/>
                <w:bCs/>
              </w:rPr>
              <w:t>назва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235B48" w:rsidTr="00A9047B">
        <w:trPr>
          <w:trHeight w:val="356"/>
        </w:trPr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48" w:rsidRDefault="00235B48">
            <w:pPr>
              <w:rPr>
                <w:b/>
                <w:bCs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48" w:rsidRDefault="00235B48">
            <w:pPr>
              <w:rPr>
                <w:b/>
                <w:bCs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грн</w:t>
            </w:r>
            <w:proofErr w:type="spellEnd"/>
            <w:r>
              <w:rPr>
                <w:b/>
                <w:bCs/>
              </w:rPr>
              <w:t>/Гкал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B48" w:rsidRDefault="00235B48">
            <w:pPr>
              <w:rPr>
                <w:b/>
                <w:bCs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B48" w:rsidRDefault="00235B48">
            <w:pPr>
              <w:rPr>
                <w:b/>
                <w:bCs/>
              </w:rPr>
            </w:pPr>
          </w:p>
        </w:tc>
      </w:tr>
      <w:tr w:rsidR="00235B48" w:rsidTr="004479B7">
        <w:trPr>
          <w:trHeight w:val="728"/>
        </w:trPr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"ШП "</w:t>
            </w:r>
            <w:proofErr w:type="spellStart"/>
            <w:r>
              <w:rPr>
                <w:sz w:val="28"/>
                <w:szCs w:val="28"/>
              </w:rPr>
              <w:t>Харківенергоремонт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roofErr w:type="spellStart"/>
            <w:r>
              <w:t>населення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1710,72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r>
              <w:t>01.12.2020 р. (</w:t>
            </w:r>
            <w:proofErr w:type="spellStart"/>
            <w:r>
              <w:t>застосовуютьчя</w:t>
            </w:r>
            <w:proofErr w:type="spellEnd"/>
            <w:r>
              <w:t xml:space="preserve"> з 01.11.2021 р.)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r>
              <w:t>Постанова НКРЕКП 30.11.2020р. №2262</w:t>
            </w:r>
          </w:p>
        </w:tc>
      </w:tr>
      <w:tr w:rsidR="00235B48" w:rsidTr="004479B7">
        <w:trPr>
          <w:trHeight w:val="741"/>
        </w:trPr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B48" w:rsidRDefault="00235B48">
            <w:p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roofErr w:type="spellStart"/>
            <w:r>
              <w:t>бюджетні</w:t>
            </w:r>
            <w:proofErr w:type="spellEnd"/>
            <w:r>
              <w:t xml:space="preserve"> установи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3537,76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r>
              <w:t>01.02.2022 р.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28.01.2022 р. №34</w:t>
            </w:r>
          </w:p>
        </w:tc>
      </w:tr>
      <w:tr w:rsidR="00235B48" w:rsidTr="00A9047B">
        <w:trPr>
          <w:trHeight w:val="810"/>
        </w:trPr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B48" w:rsidRDefault="00235B48">
            <w:p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споживачі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3285,52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r>
              <w:t>20.10.2021 р.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10.10.2022 р. №298 (19.11.2021р. №340 </w:t>
            </w:r>
            <w:proofErr w:type="spellStart"/>
            <w:r>
              <w:t>зміни</w:t>
            </w:r>
            <w:proofErr w:type="spellEnd"/>
            <w:r>
              <w:t>)</w:t>
            </w:r>
          </w:p>
        </w:tc>
      </w:tr>
      <w:tr w:rsidR="00235B48" w:rsidTr="004479B7">
        <w:trPr>
          <w:trHeight w:val="679"/>
        </w:trPr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B48" w:rsidRDefault="00235B48">
            <w:p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roofErr w:type="spellStart"/>
            <w:r>
              <w:t>регілійні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3518,77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r>
              <w:t>01.02.2022 р.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28.01.2022 р. №34</w:t>
            </w:r>
          </w:p>
        </w:tc>
      </w:tr>
      <w:tr w:rsidR="00235B48" w:rsidTr="004479B7">
        <w:trPr>
          <w:trHeight w:val="765"/>
        </w:trPr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 "ШЗ "</w:t>
            </w:r>
            <w:proofErr w:type="spellStart"/>
            <w:r>
              <w:rPr>
                <w:sz w:val="28"/>
                <w:szCs w:val="28"/>
              </w:rPr>
              <w:t>Імпульс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roofErr w:type="spellStart"/>
            <w:r>
              <w:t>населення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1627,34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r>
              <w:t>20.10.2021 р.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10.10.2022 р. №298</w:t>
            </w:r>
          </w:p>
        </w:tc>
      </w:tr>
      <w:tr w:rsidR="00235B48" w:rsidTr="004479B7">
        <w:trPr>
          <w:trHeight w:val="501"/>
        </w:trPr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B48" w:rsidRDefault="00235B48">
            <w:p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roofErr w:type="spellStart"/>
            <w:r>
              <w:t>бюджетні</w:t>
            </w:r>
            <w:proofErr w:type="spellEnd"/>
            <w:r>
              <w:t xml:space="preserve"> установи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3487,97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r>
              <w:t>01.02.2022 р.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28.01.2022 р. №34</w:t>
            </w:r>
          </w:p>
        </w:tc>
      </w:tr>
      <w:tr w:rsidR="00235B48" w:rsidTr="004479B7">
        <w:trPr>
          <w:trHeight w:val="780"/>
        </w:trPr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B48" w:rsidRDefault="00235B48">
            <w:p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споживачі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3201,84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r>
              <w:t>20.10.2021 р.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48" w:rsidRDefault="00235B48">
            <w:pPr>
              <w:jc w:val="center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10.10.2022 р. №298</w:t>
            </w:r>
          </w:p>
        </w:tc>
      </w:tr>
      <w:tr w:rsidR="004479B7" w:rsidRPr="00235B48" w:rsidTr="004479B7">
        <w:trPr>
          <w:trHeight w:val="420"/>
        </w:trPr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"Шостка-тепло"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roofErr w:type="spellStart"/>
            <w:r>
              <w:t>населення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Pr="00235B48" w:rsidRDefault="004479B7" w:rsidP="004479B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1660,44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Pr="00235B48" w:rsidRDefault="004479B7" w:rsidP="004479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20.01.2019 р.</w:t>
            </w: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Pr="004479B7" w:rsidRDefault="004479B7" w:rsidP="004479B7">
            <w:pPr>
              <w:jc w:val="center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</w:t>
            </w:r>
            <w:r>
              <w:rPr>
                <w:lang w:val="uk-UA"/>
              </w:rPr>
              <w:t>28</w:t>
            </w:r>
            <w:r>
              <w:t>.1</w:t>
            </w:r>
            <w:r>
              <w:rPr>
                <w:lang w:val="uk-UA"/>
              </w:rPr>
              <w:t>2</w:t>
            </w:r>
            <w:r>
              <w:t>.20</w:t>
            </w:r>
            <w:r>
              <w:rPr>
                <w:lang w:val="uk-UA"/>
              </w:rPr>
              <w:t xml:space="preserve">19 </w:t>
            </w:r>
            <w:r>
              <w:t>р. №</w:t>
            </w:r>
            <w:r>
              <w:rPr>
                <w:lang w:val="uk-UA"/>
              </w:rPr>
              <w:t>403</w:t>
            </w:r>
          </w:p>
        </w:tc>
      </w:tr>
      <w:tr w:rsidR="004479B7" w:rsidRPr="00235B48" w:rsidTr="004479B7">
        <w:trPr>
          <w:trHeight w:val="1095"/>
        </w:trPr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9B7" w:rsidRPr="00235B48" w:rsidRDefault="004479B7" w:rsidP="004479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Pr="00235B48" w:rsidRDefault="004479B7" w:rsidP="004479B7">
            <w:pPr>
              <w:rPr>
                <w:lang w:val="uk-UA"/>
              </w:rPr>
            </w:pPr>
            <w:r w:rsidRPr="00235B48">
              <w:rPr>
                <w:lang w:val="uk-UA"/>
              </w:rPr>
              <w:t>бюджетні установи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Pr="00235B48" w:rsidRDefault="004479B7" w:rsidP="004479B7">
            <w:pPr>
              <w:jc w:val="right"/>
              <w:rPr>
                <w:sz w:val="28"/>
                <w:szCs w:val="28"/>
                <w:lang w:val="uk-UA"/>
              </w:rPr>
            </w:pPr>
            <w:r w:rsidRPr="00235B48">
              <w:rPr>
                <w:sz w:val="28"/>
                <w:szCs w:val="28"/>
                <w:lang w:val="uk-UA"/>
              </w:rPr>
              <w:t>3302,84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Pr="00235B48" w:rsidRDefault="004479B7" w:rsidP="004479B7">
            <w:pPr>
              <w:jc w:val="center"/>
              <w:rPr>
                <w:lang w:val="uk-UA"/>
              </w:rPr>
            </w:pPr>
            <w:r w:rsidRPr="00235B48">
              <w:rPr>
                <w:lang w:val="uk-UA"/>
              </w:rPr>
              <w:t>20.10.2021 р.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Pr="00235B48" w:rsidRDefault="004479B7" w:rsidP="004479B7">
            <w:pPr>
              <w:jc w:val="center"/>
              <w:rPr>
                <w:lang w:val="uk-UA"/>
              </w:rPr>
            </w:pPr>
            <w:r w:rsidRPr="00235B48">
              <w:rPr>
                <w:lang w:val="uk-UA"/>
              </w:rPr>
              <w:t>рішення виконкому 10.10.2022 р. №298 (19.11.2021р. №340 зміни)</w:t>
            </w:r>
          </w:p>
        </w:tc>
      </w:tr>
      <w:tr w:rsidR="004479B7" w:rsidTr="004479B7">
        <w:trPr>
          <w:trHeight w:val="1110"/>
        </w:trPr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9B7" w:rsidRPr="00235B48" w:rsidRDefault="004479B7" w:rsidP="004479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Pr="00235B48" w:rsidRDefault="004479B7" w:rsidP="004479B7">
            <w:pPr>
              <w:rPr>
                <w:lang w:val="uk-UA"/>
              </w:rPr>
            </w:pPr>
            <w:r w:rsidRPr="00235B48">
              <w:rPr>
                <w:lang w:val="uk-UA"/>
              </w:rPr>
              <w:t>інші споживачі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jc w:val="right"/>
              <w:rPr>
                <w:sz w:val="28"/>
                <w:szCs w:val="28"/>
              </w:rPr>
            </w:pPr>
            <w:r w:rsidRPr="00235B4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300,5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jc w:val="center"/>
            </w:pPr>
            <w:r>
              <w:t>20.10.2021 р.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jc w:val="center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10.10.2022 р. №298 (19.11.2021р. №340 </w:t>
            </w:r>
            <w:proofErr w:type="spellStart"/>
            <w:r>
              <w:t>зміни</w:t>
            </w:r>
            <w:proofErr w:type="spellEnd"/>
            <w:r>
              <w:t>)</w:t>
            </w:r>
          </w:p>
        </w:tc>
      </w:tr>
      <w:tr w:rsidR="004479B7" w:rsidTr="00235B48">
        <w:trPr>
          <w:trHeight w:val="75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jc w:val="center"/>
            </w:pPr>
            <w:proofErr w:type="spellStart"/>
            <w:r>
              <w:t>теплова</w:t>
            </w:r>
            <w:proofErr w:type="spellEnd"/>
            <w:r>
              <w:t xml:space="preserve"> </w:t>
            </w:r>
            <w:proofErr w:type="spellStart"/>
            <w:r>
              <w:t>енергія</w:t>
            </w:r>
            <w:proofErr w:type="spellEnd"/>
            <w:r>
              <w:t xml:space="preserve">, </w:t>
            </w:r>
            <w:proofErr w:type="spellStart"/>
            <w:r>
              <w:t>вироблена</w:t>
            </w:r>
            <w:proofErr w:type="spellEnd"/>
            <w:r>
              <w:t xml:space="preserve"> на установках з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альтернативних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енергії</w:t>
            </w:r>
            <w:proofErr w:type="spellEnd"/>
            <w:r>
              <w:t xml:space="preserve"> </w:t>
            </w:r>
          </w:p>
        </w:tc>
      </w:tr>
      <w:tr w:rsidR="004479B7" w:rsidTr="004479B7">
        <w:trPr>
          <w:trHeight w:val="90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"ШП "</w:t>
            </w:r>
            <w:proofErr w:type="spellStart"/>
            <w:r>
              <w:rPr>
                <w:sz w:val="28"/>
                <w:szCs w:val="28"/>
              </w:rPr>
              <w:t>Харківенергоремонт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7" w:rsidRDefault="004479B7" w:rsidP="004479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бюджетні</w:t>
            </w:r>
            <w:proofErr w:type="spellEnd"/>
            <w:r>
              <w:rPr>
                <w:color w:val="000000"/>
              </w:rPr>
              <w:t xml:space="preserve"> установи та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7" w:rsidRDefault="004479B7" w:rsidP="004479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3183,98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7" w:rsidRDefault="004479B7" w:rsidP="004479B7">
            <w:pPr>
              <w:jc w:val="right"/>
            </w:pPr>
            <w:r>
              <w:t>02.01.2022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jc w:val="center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28.01.2022 р. №34</w:t>
            </w:r>
          </w:p>
        </w:tc>
      </w:tr>
      <w:tr w:rsidR="004479B7" w:rsidTr="004479B7">
        <w:trPr>
          <w:trHeight w:val="64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"</w:t>
            </w:r>
            <w:proofErr w:type="spellStart"/>
            <w:r>
              <w:rPr>
                <w:sz w:val="28"/>
                <w:szCs w:val="28"/>
              </w:rPr>
              <w:t>Сантехсервіс</w:t>
            </w:r>
            <w:proofErr w:type="spellEnd"/>
            <w:r>
              <w:rPr>
                <w:sz w:val="28"/>
                <w:szCs w:val="28"/>
              </w:rPr>
              <w:t>" ЛТД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7" w:rsidRDefault="004479B7" w:rsidP="004479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бюджетні</w:t>
            </w:r>
            <w:proofErr w:type="spellEnd"/>
            <w:r>
              <w:rPr>
                <w:color w:val="000000"/>
              </w:rPr>
              <w:t xml:space="preserve"> установи та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7" w:rsidRDefault="004479B7" w:rsidP="004479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3153,66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7" w:rsidRDefault="004479B7" w:rsidP="004479B7">
            <w:pPr>
              <w:jc w:val="right"/>
            </w:pPr>
            <w:r>
              <w:t>06.10.2022 р.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jc w:val="center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05.10.2022 р. №288</w:t>
            </w:r>
          </w:p>
        </w:tc>
      </w:tr>
      <w:tr w:rsidR="004479B7" w:rsidTr="004479B7">
        <w:trPr>
          <w:trHeight w:val="78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"</w:t>
            </w:r>
            <w:proofErr w:type="spellStart"/>
            <w:r>
              <w:rPr>
                <w:sz w:val="28"/>
                <w:szCs w:val="28"/>
              </w:rPr>
              <w:t>Бренвель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бюджетні</w:t>
            </w:r>
            <w:proofErr w:type="spellEnd"/>
            <w:r>
              <w:rPr>
                <w:color w:val="000000"/>
              </w:rPr>
              <w:t xml:space="preserve"> установи та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7" w:rsidRDefault="004479B7" w:rsidP="004479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3414,78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7" w:rsidRDefault="004479B7" w:rsidP="004479B7">
            <w:pPr>
              <w:jc w:val="right"/>
            </w:pPr>
            <w:r>
              <w:t>06.10.2022 р.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jc w:val="center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05.10.2022 р. №288</w:t>
            </w:r>
          </w:p>
        </w:tc>
      </w:tr>
      <w:tr w:rsidR="004479B7" w:rsidTr="004479B7">
        <w:trPr>
          <w:trHeight w:val="76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"ЄТЕК "</w:t>
            </w:r>
            <w:proofErr w:type="spellStart"/>
            <w:r>
              <w:rPr>
                <w:sz w:val="28"/>
                <w:szCs w:val="28"/>
              </w:rPr>
              <w:t>Екотепло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бюджетні</w:t>
            </w:r>
            <w:proofErr w:type="spellEnd"/>
            <w:r>
              <w:rPr>
                <w:color w:val="000000"/>
              </w:rPr>
              <w:t xml:space="preserve"> установи та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7" w:rsidRDefault="004479B7" w:rsidP="004479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3414,78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9B7" w:rsidRDefault="004479B7" w:rsidP="004479B7">
            <w:pPr>
              <w:jc w:val="right"/>
            </w:pPr>
            <w:r>
              <w:t>06.10.2022 р.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9B7" w:rsidRDefault="004479B7" w:rsidP="004479B7">
            <w:pPr>
              <w:jc w:val="center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виконкому</w:t>
            </w:r>
            <w:proofErr w:type="spellEnd"/>
            <w:r>
              <w:t xml:space="preserve"> 05.10.2022 р. №288</w:t>
            </w:r>
          </w:p>
        </w:tc>
      </w:tr>
    </w:tbl>
    <w:p w:rsidR="00235B48" w:rsidRPr="00051DD3" w:rsidRDefault="00235B48" w:rsidP="00051DD3">
      <w:pPr>
        <w:jc w:val="center"/>
        <w:rPr>
          <w:b/>
          <w:sz w:val="32"/>
          <w:szCs w:val="32"/>
          <w:lang w:val="uk-UA"/>
        </w:rPr>
      </w:pPr>
    </w:p>
    <w:sectPr w:rsidR="00235B48" w:rsidRPr="00051DD3" w:rsidSect="00235B48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D3"/>
    <w:rsid w:val="00051DD3"/>
    <w:rsid w:val="000802D9"/>
    <w:rsid w:val="000A7B24"/>
    <w:rsid w:val="000B1A62"/>
    <w:rsid w:val="000B31A0"/>
    <w:rsid w:val="000B5F4E"/>
    <w:rsid w:val="000D03EA"/>
    <w:rsid w:val="000D187A"/>
    <w:rsid w:val="000D651D"/>
    <w:rsid w:val="000D6598"/>
    <w:rsid w:val="000E7C95"/>
    <w:rsid w:val="00114991"/>
    <w:rsid w:val="00125A32"/>
    <w:rsid w:val="00130700"/>
    <w:rsid w:val="00144BEB"/>
    <w:rsid w:val="001616D6"/>
    <w:rsid w:val="00164608"/>
    <w:rsid w:val="0017342F"/>
    <w:rsid w:val="001971F7"/>
    <w:rsid w:val="001D5780"/>
    <w:rsid w:val="001D6D40"/>
    <w:rsid w:val="001F1E06"/>
    <w:rsid w:val="001F7860"/>
    <w:rsid w:val="00206042"/>
    <w:rsid w:val="00220453"/>
    <w:rsid w:val="00231350"/>
    <w:rsid w:val="00235B48"/>
    <w:rsid w:val="0024002E"/>
    <w:rsid w:val="00242FFC"/>
    <w:rsid w:val="002A59A8"/>
    <w:rsid w:val="003014B7"/>
    <w:rsid w:val="00320A02"/>
    <w:rsid w:val="0034263F"/>
    <w:rsid w:val="00344FD8"/>
    <w:rsid w:val="00367139"/>
    <w:rsid w:val="003808E8"/>
    <w:rsid w:val="003B6394"/>
    <w:rsid w:val="003D5F53"/>
    <w:rsid w:val="003E18BD"/>
    <w:rsid w:val="00406ABF"/>
    <w:rsid w:val="004120F4"/>
    <w:rsid w:val="00416D73"/>
    <w:rsid w:val="0044253B"/>
    <w:rsid w:val="0044538C"/>
    <w:rsid w:val="004479B7"/>
    <w:rsid w:val="004A11C7"/>
    <w:rsid w:val="004B7955"/>
    <w:rsid w:val="004D617A"/>
    <w:rsid w:val="004D6E49"/>
    <w:rsid w:val="004E17A9"/>
    <w:rsid w:val="004E3519"/>
    <w:rsid w:val="004E5966"/>
    <w:rsid w:val="00526237"/>
    <w:rsid w:val="00527C8E"/>
    <w:rsid w:val="005547B5"/>
    <w:rsid w:val="005659A9"/>
    <w:rsid w:val="00576872"/>
    <w:rsid w:val="005805D8"/>
    <w:rsid w:val="00590DA4"/>
    <w:rsid w:val="00595C4B"/>
    <w:rsid w:val="005D678F"/>
    <w:rsid w:val="005E0F30"/>
    <w:rsid w:val="005E1805"/>
    <w:rsid w:val="005E27C2"/>
    <w:rsid w:val="00616EDE"/>
    <w:rsid w:val="00650874"/>
    <w:rsid w:val="0067523A"/>
    <w:rsid w:val="006855B6"/>
    <w:rsid w:val="00686352"/>
    <w:rsid w:val="0069700E"/>
    <w:rsid w:val="006A1D22"/>
    <w:rsid w:val="006D3982"/>
    <w:rsid w:val="006D3AA8"/>
    <w:rsid w:val="00700A6C"/>
    <w:rsid w:val="0072777C"/>
    <w:rsid w:val="00764F12"/>
    <w:rsid w:val="00766B81"/>
    <w:rsid w:val="0077450E"/>
    <w:rsid w:val="007B3D6E"/>
    <w:rsid w:val="007C3E7A"/>
    <w:rsid w:val="00802F6C"/>
    <w:rsid w:val="00820C4F"/>
    <w:rsid w:val="0085179D"/>
    <w:rsid w:val="00874225"/>
    <w:rsid w:val="00895482"/>
    <w:rsid w:val="008C1C2C"/>
    <w:rsid w:val="008E2B60"/>
    <w:rsid w:val="008F0BE6"/>
    <w:rsid w:val="008F5A0A"/>
    <w:rsid w:val="009054FB"/>
    <w:rsid w:val="009103D1"/>
    <w:rsid w:val="00947CB6"/>
    <w:rsid w:val="009613D1"/>
    <w:rsid w:val="0099180A"/>
    <w:rsid w:val="009D3668"/>
    <w:rsid w:val="009F01CC"/>
    <w:rsid w:val="00A12A88"/>
    <w:rsid w:val="00A262D6"/>
    <w:rsid w:val="00A36A99"/>
    <w:rsid w:val="00A74C1A"/>
    <w:rsid w:val="00A9047B"/>
    <w:rsid w:val="00A97BD1"/>
    <w:rsid w:val="00AA0BB8"/>
    <w:rsid w:val="00AC4740"/>
    <w:rsid w:val="00AD78DA"/>
    <w:rsid w:val="00AF4BE8"/>
    <w:rsid w:val="00B0018D"/>
    <w:rsid w:val="00B03274"/>
    <w:rsid w:val="00B150DD"/>
    <w:rsid w:val="00B34EBA"/>
    <w:rsid w:val="00B5187B"/>
    <w:rsid w:val="00B80F89"/>
    <w:rsid w:val="00BA1A33"/>
    <w:rsid w:val="00BC29FB"/>
    <w:rsid w:val="00BD68D5"/>
    <w:rsid w:val="00C05175"/>
    <w:rsid w:val="00C05CB7"/>
    <w:rsid w:val="00C31A8A"/>
    <w:rsid w:val="00C430C4"/>
    <w:rsid w:val="00C53DFB"/>
    <w:rsid w:val="00C5595E"/>
    <w:rsid w:val="00C70D3F"/>
    <w:rsid w:val="00C718B9"/>
    <w:rsid w:val="00C93BB9"/>
    <w:rsid w:val="00CB2996"/>
    <w:rsid w:val="00CC0DDB"/>
    <w:rsid w:val="00CC5D1D"/>
    <w:rsid w:val="00CC729F"/>
    <w:rsid w:val="00CE0BE7"/>
    <w:rsid w:val="00CF5D79"/>
    <w:rsid w:val="00D01349"/>
    <w:rsid w:val="00D04677"/>
    <w:rsid w:val="00D117B6"/>
    <w:rsid w:val="00D24324"/>
    <w:rsid w:val="00D271C1"/>
    <w:rsid w:val="00D319F8"/>
    <w:rsid w:val="00D321A0"/>
    <w:rsid w:val="00D433AB"/>
    <w:rsid w:val="00D524E1"/>
    <w:rsid w:val="00DB5138"/>
    <w:rsid w:val="00DE4148"/>
    <w:rsid w:val="00E748A8"/>
    <w:rsid w:val="00E83E99"/>
    <w:rsid w:val="00E96FF2"/>
    <w:rsid w:val="00EE396B"/>
    <w:rsid w:val="00EE7B5E"/>
    <w:rsid w:val="00F31913"/>
    <w:rsid w:val="00F55A8B"/>
    <w:rsid w:val="00FA20E1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02B7-5048-4ADF-96B2-82A64EAC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2022-12-15T06:40:00Z</dcterms:created>
  <dcterms:modified xsi:type="dcterms:W3CDTF">2022-12-15T07:57:00Z</dcterms:modified>
</cp:coreProperties>
</file>